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7B" w:rsidRPr="00390C03" w:rsidRDefault="00983E7B" w:rsidP="00835871">
      <w:pPr>
        <w:rPr>
          <w:rFonts w:ascii="Arial" w:hAnsi="Arial" w:cs="Arial"/>
          <w:bCs/>
          <w:sz w:val="24"/>
          <w:szCs w:val="24"/>
        </w:rPr>
      </w:pPr>
    </w:p>
    <w:p w:rsidR="00390C03" w:rsidRPr="00390C03" w:rsidRDefault="00390C03" w:rsidP="00390C03">
      <w:pPr>
        <w:autoSpaceDE/>
        <w:autoSpaceDN/>
        <w:rPr>
          <w:rFonts w:ascii="Century Gothic" w:hAnsi="Century Gothic"/>
          <w:b/>
          <w:sz w:val="22"/>
          <w:szCs w:val="22"/>
        </w:rPr>
      </w:pPr>
      <w:r w:rsidRPr="00390C03">
        <w:rPr>
          <w:rFonts w:ascii="Century Gothic" w:hAnsi="Century Gothic"/>
          <w:b/>
          <w:sz w:val="22"/>
          <w:szCs w:val="22"/>
        </w:rPr>
        <w:t>Procedimenti Amministrativi</w:t>
      </w:r>
      <w:r w:rsidR="00EA530F">
        <w:rPr>
          <w:rFonts w:ascii="Century Gothic" w:hAnsi="Century Gothic"/>
          <w:b/>
          <w:sz w:val="22"/>
          <w:szCs w:val="22"/>
        </w:rPr>
        <w:t xml:space="preserve"> </w:t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EA530F">
        <w:rPr>
          <w:rFonts w:ascii="Century Gothic" w:hAnsi="Century Gothic"/>
          <w:b/>
          <w:sz w:val="22"/>
          <w:szCs w:val="22"/>
        </w:rPr>
        <w:tab/>
      </w:r>
      <w:r w:rsidR="000A2CAC">
        <w:rPr>
          <w:rFonts w:ascii="Century Gothic" w:hAnsi="Century Gothic"/>
          <w:b/>
          <w:sz w:val="22"/>
          <w:szCs w:val="22"/>
        </w:rPr>
        <w:t>I Quadrimestre</w:t>
      </w:r>
      <w:r w:rsidR="00EA530F" w:rsidRPr="00DD4A2B">
        <w:rPr>
          <w:rFonts w:ascii="Century Gothic" w:hAnsi="Century Gothic"/>
          <w:b/>
          <w:sz w:val="22"/>
          <w:szCs w:val="22"/>
        </w:rPr>
        <w:t xml:space="preserve"> 20</w:t>
      </w:r>
      <w:r w:rsidR="00712F44">
        <w:rPr>
          <w:rFonts w:ascii="Century Gothic" w:hAnsi="Century Gothic"/>
          <w:b/>
          <w:sz w:val="22"/>
          <w:szCs w:val="22"/>
        </w:rPr>
        <w:t>20</w:t>
      </w:r>
    </w:p>
    <w:p w:rsidR="00390C03" w:rsidRP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CD3760" w:rsidP="00390C03">
      <w:pPr>
        <w:autoSpaceDE/>
        <w:autoSpaceDN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UO</w:t>
      </w:r>
      <w:r w:rsidR="00C82D91">
        <w:rPr>
          <w:rFonts w:ascii="Century Gothic" w:hAnsi="Century Gothic"/>
          <w:sz w:val="22"/>
          <w:szCs w:val="22"/>
        </w:rPr>
        <w:t>C</w:t>
      </w:r>
      <w:r>
        <w:rPr>
          <w:rFonts w:ascii="Century Gothic" w:hAnsi="Century Gothic"/>
          <w:sz w:val="22"/>
          <w:szCs w:val="22"/>
        </w:rPr>
        <w:t>: Gestione Tecnico</w:t>
      </w:r>
      <w:r w:rsidR="00390C03" w:rsidRPr="00390C03">
        <w:rPr>
          <w:rFonts w:ascii="Century Gothic" w:hAnsi="Century Gothic"/>
          <w:sz w:val="22"/>
          <w:szCs w:val="22"/>
        </w:rPr>
        <w:t xml:space="preserve"> Patrimoni</w:t>
      </w:r>
      <w:r>
        <w:rPr>
          <w:rFonts w:ascii="Century Gothic" w:hAnsi="Century Gothic"/>
          <w:sz w:val="22"/>
          <w:szCs w:val="22"/>
        </w:rPr>
        <w:t>ale</w:t>
      </w:r>
      <w:r w:rsidR="00390C03" w:rsidRPr="00390C03">
        <w:rPr>
          <w:rFonts w:ascii="Century Gothic" w:hAnsi="Century Gothic"/>
          <w:sz w:val="22"/>
          <w:szCs w:val="22"/>
        </w:rPr>
        <w:t xml:space="preserve">                                                                            </w:t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>
        <w:rPr>
          <w:rFonts w:ascii="Century Gothic" w:hAnsi="Century Gothic"/>
          <w:sz w:val="22"/>
          <w:szCs w:val="22"/>
        </w:rPr>
        <w:tab/>
      </w:r>
      <w:r w:rsidR="00390C03" w:rsidRPr="00390C03">
        <w:rPr>
          <w:rFonts w:ascii="Century Gothic" w:hAnsi="Century Gothic"/>
          <w:sz w:val="22"/>
          <w:szCs w:val="22"/>
        </w:rPr>
        <w:t xml:space="preserve"> Direttore:  Ing. Amedeo De Marco</w:t>
      </w:r>
    </w:p>
    <w:p w:rsidR="00390C03" w:rsidRDefault="00390C03" w:rsidP="00390C03">
      <w:pPr>
        <w:autoSpaceDE/>
        <w:autoSpaceDN/>
        <w:rPr>
          <w:rFonts w:ascii="Century Gothic" w:hAnsi="Century Gothic"/>
          <w:sz w:val="22"/>
          <w:szCs w:val="22"/>
        </w:rPr>
      </w:pPr>
    </w:p>
    <w:p w:rsidR="00390C03" w:rsidRDefault="007F6881" w:rsidP="00390C03">
      <w:pPr>
        <w:autoSpaceDE/>
        <w:autoSpaceDN/>
        <w:rPr>
          <w:rFonts w:ascii="Century Gothic" w:hAnsi="Century Gothic"/>
          <w:sz w:val="22"/>
          <w:szCs w:val="22"/>
        </w:rPr>
      </w:pPr>
      <w:r w:rsidRPr="00BE0EA4">
        <w:rPr>
          <w:rFonts w:ascii="Century Gothic" w:hAnsi="Century Gothic"/>
          <w:b/>
          <w:i/>
          <w:sz w:val="22"/>
          <w:szCs w:val="22"/>
        </w:rPr>
        <w:t>D</w:t>
      </w:r>
      <w:r w:rsidR="00DD4A2B">
        <w:rPr>
          <w:rFonts w:ascii="Century Gothic" w:hAnsi="Century Gothic"/>
          <w:b/>
          <w:i/>
          <w:sz w:val="22"/>
          <w:szCs w:val="22"/>
        </w:rPr>
        <w:t>ETERMINE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2126"/>
        <w:gridCol w:w="2693"/>
        <w:gridCol w:w="3544"/>
        <w:gridCol w:w="1844"/>
      </w:tblGrid>
      <w:tr w:rsidR="00390C03" w:rsidTr="00E91723">
        <w:tc>
          <w:tcPr>
            <w:tcW w:w="3510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DESCRIZIONE SINTETICA DEL PROCEDIMENTO</w:t>
            </w:r>
          </w:p>
        </w:tc>
        <w:tc>
          <w:tcPr>
            <w:tcW w:w="2127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FONTI NORMATIVE</w:t>
            </w:r>
          </w:p>
        </w:tc>
        <w:tc>
          <w:tcPr>
            <w:tcW w:w="2126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RESPONSABILE DEL PROCEDIMENTO</w:t>
            </w:r>
          </w:p>
        </w:tc>
        <w:tc>
          <w:tcPr>
            <w:tcW w:w="2693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INIZIO PROCEDIMENTO</w:t>
            </w:r>
          </w:p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(D’</w:t>
            </w:r>
            <w:r w:rsidRPr="002750DC">
              <w:rPr>
                <w:rFonts w:ascii="Century Gothic" w:hAnsi="Century Gothic"/>
                <w:sz w:val="16"/>
                <w:szCs w:val="16"/>
              </w:rPr>
              <w:t>UFFICIO, su  ISTANZA, ecc.)</w:t>
            </w:r>
          </w:p>
        </w:tc>
        <w:tc>
          <w:tcPr>
            <w:tcW w:w="3544" w:type="dxa"/>
            <w:vAlign w:val="center"/>
          </w:tcPr>
          <w:p w:rsidR="00390C03" w:rsidRPr="002750DC" w:rsidRDefault="00390C03" w:rsidP="005C0327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ATTO CONCLUSIVO</w:t>
            </w:r>
          </w:p>
          <w:p w:rsidR="00390C03" w:rsidRPr="002750DC" w:rsidRDefault="00390C03" w:rsidP="005C032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2750DC">
              <w:rPr>
                <w:rFonts w:ascii="Century Gothic" w:hAnsi="Century Gothic"/>
                <w:sz w:val="16"/>
                <w:szCs w:val="16"/>
              </w:rPr>
              <w:t xml:space="preserve">(DELIBERAZIONE, DETERMINAZIONE, </w:t>
            </w:r>
            <w:proofErr w:type="spellStart"/>
            <w:r w:rsidRPr="002750DC">
              <w:rPr>
                <w:rFonts w:ascii="Century Gothic" w:hAnsi="Century Gothic"/>
                <w:sz w:val="16"/>
                <w:szCs w:val="16"/>
              </w:rPr>
              <w:t>ORDINE,ecc</w:t>
            </w:r>
            <w:proofErr w:type="spellEnd"/>
            <w:r w:rsidRPr="002750DC">
              <w:rPr>
                <w:rFonts w:ascii="Century Gothic" w:hAnsi="Century Gothic"/>
                <w:sz w:val="16"/>
                <w:szCs w:val="16"/>
              </w:rPr>
              <w:t>.)</w:t>
            </w:r>
          </w:p>
        </w:tc>
        <w:tc>
          <w:tcPr>
            <w:tcW w:w="1844" w:type="dxa"/>
            <w:vAlign w:val="center"/>
          </w:tcPr>
          <w:p w:rsidR="00390C03" w:rsidRPr="002750DC" w:rsidRDefault="00390C03" w:rsidP="00390C03">
            <w:pPr>
              <w:jc w:val="center"/>
              <w:rPr>
                <w:rFonts w:ascii="Century Gothic" w:hAnsi="Century Gothic"/>
              </w:rPr>
            </w:pPr>
            <w:r w:rsidRPr="002750DC">
              <w:rPr>
                <w:rFonts w:ascii="Century Gothic" w:hAnsi="Century Gothic"/>
              </w:rPr>
              <w:t>TERMINI DEL PROCEDIMENTO</w:t>
            </w:r>
          </w:p>
        </w:tc>
      </w:tr>
      <w:tr w:rsidR="00C01D6A" w:rsidRPr="00A43B4F" w:rsidTr="00E91723">
        <w:tc>
          <w:tcPr>
            <w:tcW w:w="3510" w:type="dxa"/>
          </w:tcPr>
          <w:p w:rsidR="00C01D6A" w:rsidRPr="00A43B4F" w:rsidRDefault="00C01D6A" w:rsidP="00571FD6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Servizio pulizia Uffici Amm.vi e un appartamento dell’AOCS. Annotazione spesa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/mar 2020</w:t>
            </w:r>
          </w:p>
        </w:tc>
        <w:tc>
          <w:tcPr>
            <w:tcW w:w="2127" w:type="dxa"/>
          </w:tcPr>
          <w:p w:rsidR="00C01D6A" w:rsidRPr="00571FD6" w:rsidRDefault="00C01D6A" w:rsidP="006544D2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C01D6A" w:rsidRPr="00A43B4F" w:rsidRDefault="00C01D6A" w:rsidP="00C01D6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Murgia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01D6A" w:rsidRPr="00A43B4F" w:rsidRDefault="00C01D6A" w:rsidP="00C01D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01D6A" w:rsidRPr="00A43B4F" w:rsidRDefault="00C01D6A" w:rsidP="00C01D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01D6A" w:rsidRPr="00A43B4F" w:rsidTr="00E91723">
        <w:tc>
          <w:tcPr>
            <w:tcW w:w="3510" w:type="dxa"/>
          </w:tcPr>
          <w:p w:rsidR="00C01D6A" w:rsidRDefault="00C01D6A" w:rsidP="007D2D5D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Fornitura carburanti mediante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Fuel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Card. Reg. spesa periodo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/mar 2020</w:t>
            </w:r>
          </w:p>
        </w:tc>
        <w:tc>
          <w:tcPr>
            <w:tcW w:w="2127" w:type="dxa"/>
          </w:tcPr>
          <w:p w:rsidR="00C01D6A" w:rsidRPr="00A43B4F" w:rsidRDefault="00C01D6A" w:rsidP="006544D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Murgia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01D6A" w:rsidRPr="00A43B4F" w:rsidRDefault="00C01D6A" w:rsidP="00C01D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01D6A" w:rsidRPr="00A43B4F" w:rsidTr="00E91723">
        <w:tc>
          <w:tcPr>
            <w:tcW w:w="3510" w:type="dxa"/>
          </w:tcPr>
          <w:p w:rsidR="00C01D6A" w:rsidRDefault="00C01D6A" w:rsidP="00C01D6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Prog.ne definitiva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coord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sicurezza…… 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Locali Piano Terra Annunziata per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real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Nuova RM.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Approvaz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Progetto </w:t>
            </w:r>
          </w:p>
        </w:tc>
        <w:tc>
          <w:tcPr>
            <w:tcW w:w="2127" w:type="dxa"/>
          </w:tcPr>
          <w:p w:rsidR="00C01D6A" w:rsidRPr="00A43B4F" w:rsidRDefault="00C01D6A" w:rsidP="006544D2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01D6A" w:rsidRPr="00A43B4F" w:rsidRDefault="00C01D6A" w:rsidP="00C01D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01D6A" w:rsidRPr="00A43B4F" w:rsidRDefault="00C01D6A" w:rsidP="00C01D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01D6A" w:rsidRPr="00A43B4F" w:rsidTr="00E91723">
        <w:tc>
          <w:tcPr>
            <w:tcW w:w="3510" w:type="dxa"/>
          </w:tcPr>
          <w:p w:rsidR="00C01D6A" w:rsidRDefault="00C01D6A" w:rsidP="009A45E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Prog.ne, D.L.,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Coord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Sicurezza per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Funz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di alcune UU.OO. del 1° piano Edificio ’39. Approvazione Progetto</w:t>
            </w:r>
          </w:p>
        </w:tc>
        <w:tc>
          <w:tcPr>
            <w:tcW w:w="2127" w:type="dxa"/>
          </w:tcPr>
          <w:p w:rsidR="00C01D6A" w:rsidRPr="00A43B4F" w:rsidRDefault="00C01D6A" w:rsidP="00A83C9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01D6A" w:rsidRPr="00A43B4F" w:rsidRDefault="00C01D6A" w:rsidP="00A83C9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01D6A" w:rsidRPr="00A43B4F" w:rsidRDefault="00C01D6A" w:rsidP="00C01D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01D6A" w:rsidRPr="00A43B4F" w:rsidRDefault="00C01D6A" w:rsidP="009C2FB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4C4BB5" w:rsidRPr="00A43B4F" w:rsidTr="00E91723">
        <w:tc>
          <w:tcPr>
            <w:tcW w:w="3510" w:type="dxa"/>
          </w:tcPr>
          <w:p w:rsidR="004C4BB5" w:rsidRDefault="004C4BB5" w:rsidP="004C4BB5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Presa d’atto gara deserta.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Serv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Manutenzione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2 impianti smaltimento reflui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radioattiv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M.Santo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1 anno</w:t>
            </w:r>
          </w:p>
        </w:tc>
        <w:tc>
          <w:tcPr>
            <w:tcW w:w="2127" w:type="dxa"/>
          </w:tcPr>
          <w:p w:rsidR="004C4BB5" w:rsidRPr="00A43B4F" w:rsidRDefault="004C4BB5" w:rsidP="004C4BB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95, c. 4,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c) + art. 97, c. 2 + art. 36,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4C4BB5" w:rsidRPr="00A43B4F" w:rsidRDefault="004C4BB5" w:rsidP="004C4BB5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4C4BB5" w:rsidRPr="00A43B4F" w:rsidRDefault="004C4BB5" w:rsidP="00DE4DB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C4BB5" w:rsidRPr="00A43B4F" w:rsidRDefault="004C4BB5" w:rsidP="004C4BB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4C4BB5" w:rsidRPr="00A43B4F" w:rsidRDefault="004C4BB5" w:rsidP="004C4BB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8485E" w:rsidRPr="00A43B4F" w:rsidTr="00E91723">
        <w:tc>
          <w:tcPr>
            <w:tcW w:w="3510" w:type="dxa"/>
          </w:tcPr>
          <w:p w:rsidR="0028485E" w:rsidRDefault="0028485E" w:rsidP="0028485E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Provvedimenti con Contratti pluriennali attivi.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Ann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di spese, anno 2020 per fornitura materiale di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Magazz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Manutenz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UOC GTP</w:t>
            </w:r>
          </w:p>
        </w:tc>
        <w:tc>
          <w:tcPr>
            <w:tcW w:w="2127" w:type="dxa"/>
          </w:tcPr>
          <w:p w:rsidR="0028485E" w:rsidRPr="00A43B4F" w:rsidRDefault="0028485E" w:rsidP="006D367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28485E" w:rsidRPr="00A43B4F" w:rsidRDefault="0028485E" w:rsidP="0028485E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8485E" w:rsidRPr="00A43B4F" w:rsidRDefault="0028485E" w:rsidP="0028485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8485E" w:rsidRPr="00A43B4F" w:rsidTr="00E91723">
        <w:tc>
          <w:tcPr>
            <w:tcW w:w="3510" w:type="dxa"/>
          </w:tcPr>
          <w:p w:rsidR="0028485E" w:rsidRDefault="0028485E" w:rsidP="00BB0CFC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Lavori di completamento dello adeguamento a norma del P.O. M. Santo. Approvazione Progetto</w:t>
            </w:r>
          </w:p>
        </w:tc>
        <w:tc>
          <w:tcPr>
            <w:tcW w:w="2127" w:type="dxa"/>
          </w:tcPr>
          <w:p w:rsidR="0028485E" w:rsidRPr="00571FD6" w:rsidRDefault="0028485E" w:rsidP="00395DE2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8485E" w:rsidRPr="00A43B4F" w:rsidRDefault="0028485E" w:rsidP="0028485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8485E" w:rsidRPr="00A43B4F" w:rsidTr="00E91723">
        <w:tc>
          <w:tcPr>
            <w:tcW w:w="3510" w:type="dxa"/>
          </w:tcPr>
          <w:p w:rsidR="0028485E" w:rsidRDefault="0028485E" w:rsidP="0028485E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Provvedimenti con Contratti pluriennali attivi.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Ann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di spese, anno 2020 per Servizi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Manutenz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dei 3 SS.OO. e Uffici dell’AOCS</w:t>
            </w:r>
          </w:p>
        </w:tc>
        <w:tc>
          <w:tcPr>
            <w:tcW w:w="2127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8485E" w:rsidRPr="00A43B4F" w:rsidRDefault="0028485E" w:rsidP="0028485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50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8485E" w:rsidRPr="00A43B4F" w:rsidRDefault="0028485E" w:rsidP="00DE4D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DB3DEF" w:rsidRPr="00A43B4F" w:rsidTr="00E91723">
        <w:tc>
          <w:tcPr>
            <w:tcW w:w="3510" w:type="dxa"/>
          </w:tcPr>
          <w:p w:rsidR="00DB3DEF" w:rsidRPr="00A43B4F" w:rsidRDefault="00DB3DEF" w:rsidP="007D2D5D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1 Armadio Biblioteca all’UO Ortopedia P.O. Annunziata</w:t>
            </w:r>
          </w:p>
        </w:tc>
        <w:tc>
          <w:tcPr>
            <w:tcW w:w="2127" w:type="dxa"/>
          </w:tcPr>
          <w:p w:rsidR="00DB3DEF" w:rsidRPr="00571FD6" w:rsidRDefault="00DB3DEF" w:rsidP="00A80A2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DB3DEF" w:rsidRPr="00A43B4F" w:rsidRDefault="00DB3DEF" w:rsidP="00395DE2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DB3DEF" w:rsidRPr="00A43B4F" w:rsidRDefault="00DB3DEF" w:rsidP="00DE4DB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B3DEF" w:rsidRPr="00A43B4F" w:rsidRDefault="00DB3DEF" w:rsidP="00DB3DE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51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DB3DEF" w:rsidRPr="00A43B4F" w:rsidRDefault="00DB3DEF" w:rsidP="00DE4D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562C1" w:rsidRPr="00A43B4F" w:rsidTr="00E91723">
        <w:tc>
          <w:tcPr>
            <w:tcW w:w="3510" w:type="dxa"/>
          </w:tcPr>
          <w:p w:rsidR="00B562C1" w:rsidRPr="00A43B4F" w:rsidRDefault="00B562C1" w:rsidP="004B0AA0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Servizio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manutenz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./riparazione automezzi dell’AOCS.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Annotaz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spesa periodo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/mar 2020</w:t>
            </w:r>
          </w:p>
        </w:tc>
        <w:tc>
          <w:tcPr>
            <w:tcW w:w="2127" w:type="dxa"/>
          </w:tcPr>
          <w:p w:rsidR="00B562C1" w:rsidRPr="00A43B4F" w:rsidRDefault="00B562C1" w:rsidP="005C032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B562C1" w:rsidRPr="00A43B4F" w:rsidRDefault="00B562C1" w:rsidP="00B562C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Murgia/Piane</w:t>
            </w:r>
          </w:p>
        </w:tc>
        <w:tc>
          <w:tcPr>
            <w:tcW w:w="2693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562C1" w:rsidRPr="00A43B4F" w:rsidRDefault="00B562C1" w:rsidP="00B562C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87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562C1" w:rsidRPr="0015795D" w:rsidTr="00E91723">
        <w:tc>
          <w:tcPr>
            <w:tcW w:w="3510" w:type="dxa"/>
          </w:tcPr>
          <w:p w:rsidR="00B562C1" w:rsidRPr="002C0D29" w:rsidRDefault="00B562C1" w:rsidP="00B562C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Noleggio auto Fiat Tipo tramite adesione Convenzione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Consip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Reg. spesa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/mar 2020</w:t>
            </w:r>
          </w:p>
        </w:tc>
        <w:tc>
          <w:tcPr>
            <w:tcW w:w="2127" w:type="dxa"/>
          </w:tcPr>
          <w:p w:rsidR="00B562C1" w:rsidRPr="00571FD6" w:rsidRDefault="00B562C1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Murgia/Piane</w:t>
            </w:r>
          </w:p>
        </w:tc>
        <w:tc>
          <w:tcPr>
            <w:tcW w:w="2693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562C1" w:rsidRPr="00A43B4F" w:rsidRDefault="00B562C1" w:rsidP="00B562C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88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562C1" w:rsidRPr="0015795D" w:rsidTr="00E91723">
        <w:tc>
          <w:tcPr>
            <w:tcW w:w="3510" w:type="dxa"/>
          </w:tcPr>
          <w:p w:rsidR="00B562C1" w:rsidRPr="001D6645" w:rsidRDefault="00B562C1" w:rsidP="00B562C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Contratto manutenzione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su Impianto Posta Pneumatica DEA. Periodo 1/1/20- 31/12/20. Ditta FG SERVICE di F.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Gurri</w:t>
            </w:r>
            <w:proofErr w:type="spellEnd"/>
          </w:p>
        </w:tc>
        <w:tc>
          <w:tcPr>
            <w:tcW w:w="2127" w:type="dxa"/>
          </w:tcPr>
          <w:p w:rsidR="00B562C1" w:rsidRPr="00571FD6" w:rsidRDefault="00B562C1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comma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562C1" w:rsidRPr="00A43B4F" w:rsidRDefault="00B562C1" w:rsidP="00B562C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89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562C1" w:rsidRPr="00A43B4F" w:rsidRDefault="00B562C1" w:rsidP="00B95B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9F4628" w:rsidRPr="0015795D" w:rsidTr="00E91723">
        <w:tc>
          <w:tcPr>
            <w:tcW w:w="3510" w:type="dxa"/>
          </w:tcPr>
          <w:p w:rsidR="009F4628" w:rsidRDefault="009F4628" w:rsidP="009F462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Determ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 contrarre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Lavori di bonifica acustica UTA e GF</w:t>
            </w:r>
            <w:r w:rsidR="00B66802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del DEA S.O. Annunziata</w:t>
            </w:r>
          </w:p>
          <w:p w:rsidR="00B66802" w:rsidRDefault="00B66802" w:rsidP="009F462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</w:tcPr>
          <w:p w:rsidR="009F4628" w:rsidRDefault="009F4628" w:rsidP="009F46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9F4628" w:rsidRPr="00A43B4F" w:rsidRDefault="009F4628" w:rsidP="00E97D4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9F4628" w:rsidRPr="00A43B4F" w:rsidRDefault="009F4628" w:rsidP="00E97D4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F4628" w:rsidRPr="00A43B4F" w:rsidRDefault="009F4628" w:rsidP="009F462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96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/01/20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F4628" w:rsidRPr="00A43B4F" w:rsidRDefault="009F4628" w:rsidP="009F462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28/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1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3A1D5C" w:rsidRPr="0015795D" w:rsidTr="00E91723">
        <w:tc>
          <w:tcPr>
            <w:tcW w:w="3510" w:type="dxa"/>
          </w:tcPr>
          <w:p w:rsidR="003A1D5C" w:rsidRDefault="003A1D5C" w:rsidP="00B562C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Agg.ne RDO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2419360.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Serv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Biennale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gest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Impianti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distribuz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Gas medicinali dell’A.O. di Cosenza</w:t>
            </w:r>
          </w:p>
        </w:tc>
        <w:tc>
          <w:tcPr>
            <w:tcW w:w="2127" w:type="dxa"/>
          </w:tcPr>
          <w:p w:rsidR="003A1D5C" w:rsidRDefault="003A1D5C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36, comma 2, lettera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3A1D5C" w:rsidRPr="00A43B4F" w:rsidRDefault="003A1D5C" w:rsidP="00791CDC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3A1D5C" w:rsidRPr="00A43B4F" w:rsidRDefault="003A1D5C" w:rsidP="00791CDC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3A1D5C" w:rsidRPr="00A43B4F" w:rsidRDefault="003A1D5C" w:rsidP="003A1D5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107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3A1D5C" w:rsidRPr="00A43B4F" w:rsidRDefault="003A1D5C" w:rsidP="003A1D5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4655B" w:rsidRPr="0015795D" w:rsidTr="00E91723">
        <w:tc>
          <w:tcPr>
            <w:tcW w:w="3510" w:type="dxa"/>
          </w:tcPr>
          <w:p w:rsidR="0024655B" w:rsidRDefault="0024655B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Contratto manutenzione e ass.za tecnica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, su impianto Osmosi. Periodo 01/01-31/12/20. Ditta Tecnologie Medicali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srl</w:t>
            </w:r>
            <w:proofErr w:type="spellEnd"/>
          </w:p>
        </w:tc>
        <w:tc>
          <w:tcPr>
            <w:tcW w:w="2127" w:type="dxa"/>
          </w:tcPr>
          <w:p w:rsidR="0024655B" w:rsidRDefault="0024655B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comma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24655B" w:rsidRPr="00A43B4F" w:rsidRDefault="0024655B" w:rsidP="00D07ADF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4655B" w:rsidRPr="00A43B4F" w:rsidRDefault="0024655B" w:rsidP="00D07ADF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4655B" w:rsidRPr="00A43B4F" w:rsidRDefault="0024655B" w:rsidP="0024655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4655B" w:rsidRPr="00A43B4F" w:rsidRDefault="0024655B" w:rsidP="00D07AD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417AB1" w:rsidRPr="0015795D" w:rsidTr="00E91723">
        <w:tc>
          <w:tcPr>
            <w:tcW w:w="3510" w:type="dxa"/>
          </w:tcPr>
          <w:p w:rsidR="00417AB1" w:rsidRDefault="00417AB1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Adeguamento Sale Operatorie del 1° livello Edificio ’39 con destinazione d’uso degenze. Approvazione Perizia di Variante</w:t>
            </w:r>
          </w:p>
        </w:tc>
        <w:tc>
          <w:tcPr>
            <w:tcW w:w="2127" w:type="dxa"/>
          </w:tcPr>
          <w:p w:rsidR="00417AB1" w:rsidRDefault="00417AB1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106, comma 1,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c)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417AB1" w:rsidRPr="00A43B4F" w:rsidRDefault="00417AB1" w:rsidP="00B4798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417AB1" w:rsidRPr="00A43B4F" w:rsidRDefault="00417AB1" w:rsidP="00B47984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17AB1" w:rsidRPr="00A43B4F" w:rsidRDefault="00417AB1" w:rsidP="00417AB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119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417AB1" w:rsidRPr="00A43B4F" w:rsidRDefault="00417AB1" w:rsidP="00B4798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0E7ABD" w:rsidRPr="0015795D" w:rsidTr="00E91723">
        <w:tc>
          <w:tcPr>
            <w:tcW w:w="3510" w:type="dxa"/>
          </w:tcPr>
          <w:p w:rsidR="00B66802" w:rsidRDefault="000E7ABD" w:rsidP="00B66802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urgenti di rifacimento di </w:t>
            </w:r>
            <w:r w:rsidR="00B66802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n. 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2 tratti fognari del P.O. Annunziata</w:t>
            </w:r>
          </w:p>
        </w:tc>
        <w:tc>
          <w:tcPr>
            <w:tcW w:w="2127" w:type="dxa"/>
          </w:tcPr>
          <w:p w:rsidR="000E7ABD" w:rsidRDefault="000E7ABD" w:rsidP="00235F7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Art. 63, c</w:t>
            </w:r>
            <w:r w:rsidR="00235F76">
              <w:rPr>
                <w:rFonts w:ascii="Century Gothic" w:hAnsi="Century Gothic"/>
                <w:sz w:val="22"/>
                <w:szCs w:val="22"/>
              </w:rPr>
              <w:t>.</w:t>
            </w:r>
            <w:r>
              <w:rPr>
                <w:rFonts w:ascii="Century Gothic" w:hAnsi="Century Gothic"/>
                <w:sz w:val="22"/>
                <w:szCs w:val="22"/>
              </w:rPr>
              <w:t xml:space="preserve"> 3,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0E7ABD" w:rsidRPr="00A43B4F" w:rsidRDefault="000E7ABD" w:rsidP="000E7A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0E7ABD" w:rsidRPr="00A43B4F" w:rsidRDefault="000E7ABD" w:rsidP="00FF7E3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0E7ABD" w:rsidRPr="00A43B4F" w:rsidRDefault="000E7ABD" w:rsidP="000E7AB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128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0E7ABD" w:rsidRPr="00A43B4F" w:rsidRDefault="000E7ABD" w:rsidP="000E7AB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35F76" w:rsidRPr="0015795D" w:rsidTr="00E91723">
        <w:tc>
          <w:tcPr>
            <w:tcW w:w="3510" w:type="dxa"/>
          </w:tcPr>
          <w:p w:rsidR="00235F76" w:rsidRDefault="00235F76" w:rsidP="00235F76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Progettazione per la demolizione Corpi di Fabbrica n. 4 e 5 del P.O M. Santo. Approvazione Progetto</w:t>
            </w:r>
          </w:p>
        </w:tc>
        <w:tc>
          <w:tcPr>
            <w:tcW w:w="2127" w:type="dxa"/>
          </w:tcPr>
          <w:p w:rsidR="00235F76" w:rsidRDefault="00235F76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235F76" w:rsidRPr="00A43B4F" w:rsidRDefault="00235F76" w:rsidP="0092218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35F76" w:rsidRPr="00A43B4F" w:rsidRDefault="00235F76" w:rsidP="00922182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35F76" w:rsidRPr="00A43B4F" w:rsidRDefault="00235F76" w:rsidP="00235F76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178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19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35F76" w:rsidRPr="00A43B4F" w:rsidRDefault="00235F76" w:rsidP="0092218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19/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85FD1" w:rsidRPr="0015795D" w:rsidTr="00E91723">
        <w:tc>
          <w:tcPr>
            <w:tcW w:w="3510" w:type="dxa"/>
          </w:tcPr>
          <w:p w:rsidR="00B85FD1" w:rsidRDefault="00B85FD1" w:rsidP="00B85FD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Determ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 contrarre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Lavori realizzazione condotta di aspirazione per cappa Lab. UOC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Nucleare del P.O. M. Santo</w:t>
            </w:r>
          </w:p>
        </w:tc>
        <w:tc>
          <w:tcPr>
            <w:tcW w:w="2127" w:type="dxa"/>
          </w:tcPr>
          <w:p w:rsidR="00B85FD1" w:rsidRDefault="00B85FD1" w:rsidP="00B85FD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e art. 63 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B85FD1" w:rsidRPr="00A43B4F" w:rsidRDefault="00B85FD1" w:rsidP="0005019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85FD1" w:rsidRPr="00A43B4F" w:rsidRDefault="00B85FD1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85FD1" w:rsidRPr="00A43B4F" w:rsidRDefault="00B85FD1" w:rsidP="00B85FD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179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85FD1" w:rsidRPr="00A43B4F" w:rsidRDefault="00B85FD1" w:rsidP="00B85FD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85FD1" w:rsidRPr="0015795D" w:rsidTr="00E91723">
        <w:tc>
          <w:tcPr>
            <w:tcW w:w="3510" w:type="dxa"/>
          </w:tcPr>
          <w:p w:rsidR="00B85FD1" w:rsidRDefault="00B85FD1" w:rsidP="00B85FD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Pagamento rinnovo canone TV. Annotazione spesa anno 2020</w:t>
            </w:r>
          </w:p>
        </w:tc>
        <w:tc>
          <w:tcPr>
            <w:tcW w:w="2127" w:type="dxa"/>
          </w:tcPr>
          <w:p w:rsidR="00B85FD1" w:rsidRDefault="004111DE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B85FD1" w:rsidRPr="00A43B4F" w:rsidRDefault="00B85FD1" w:rsidP="0005019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85FD1" w:rsidRPr="00A43B4F" w:rsidRDefault="00B85FD1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85FD1" w:rsidRPr="00A43B4F" w:rsidRDefault="00B85FD1" w:rsidP="00B85FD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187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85FD1" w:rsidRPr="00A43B4F" w:rsidRDefault="00B85FD1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66802" w:rsidRPr="0015795D" w:rsidTr="00E91723">
        <w:tc>
          <w:tcPr>
            <w:tcW w:w="3510" w:type="dxa"/>
          </w:tcPr>
          <w:p w:rsidR="00B66802" w:rsidRDefault="00B66802" w:rsidP="00B85FD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Sostituzione quadro elettrico su impianto elevatore 073 n. 18900 Plesso DEA P.O. Annunziata</w:t>
            </w:r>
          </w:p>
        </w:tc>
        <w:tc>
          <w:tcPr>
            <w:tcW w:w="2127" w:type="dxa"/>
          </w:tcPr>
          <w:p w:rsidR="00B66802" w:rsidRDefault="00B66802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</w:t>
            </w:r>
          </w:p>
        </w:tc>
        <w:tc>
          <w:tcPr>
            <w:tcW w:w="2126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66802" w:rsidRPr="00A43B4F" w:rsidRDefault="00B66802" w:rsidP="00437CDC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18</w:t>
            </w:r>
            <w:r w:rsidR="00437CDC">
              <w:rPr>
                <w:rFonts w:ascii="Arial" w:hAnsi="Arial"/>
                <w:snapToGrid w:val="0"/>
                <w:sz w:val="22"/>
                <w:szCs w:val="22"/>
              </w:rPr>
              <w:t>9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66802" w:rsidRPr="0015795D" w:rsidTr="00E91723">
        <w:tc>
          <w:tcPr>
            <w:tcW w:w="3510" w:type="dxa"/>
          </w:tcPr>
          <w:p w:rsidR="00B66802" w:rsidRDefault="00B66802" w:rsidP="00B66802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Sostituzione Centralina su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imp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Elevatore 22N65551-2005 di collegamento Plesso Mal.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Infett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a Plesso ’39 P.O. Annunziata</w:t>
            </w:r>
          </w:p>
        </w:tc>
        <w:tc>
          <w:tcPr>
            <w:tcW w:w="2127" w:type="dxa"/>
          </w:tcPr>
          <w:p w:rsidR="00B66802" w:rsidRDefault="00B66802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66802" w:rsidRPr="00A43B4F" w:rsidRDefault="00B66802" w:rsidP="00B66802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66802" w:rsidRPr="0015795D" w:rsidTr="00E91723">
        <w:tc>
          <w:tcPr>
            <w:tcW w:w="3510" w:type="dxa"/>
          </w:tcPr>
          <w:p w:rsidR="00B66802" w:rsidRDefault="00B66802" w:rsidP="006D21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Progettaz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Lavori </w:t>
            </w:r>
            <w:proofErr w:type="spellStart"/>
            <w:r w:rsidR="00437CDC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realizz</w:t>
            </w:r>
            <w:proofErr w:type="spellEnd"/>
            <w:r w:rsidR="00437CDC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sistema MT per cabine Osp</w:t>
            </w:r>
            <w:r w:rsidR="006D21B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edale-DEA-Malattie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Infettive con </w:t>
            </w:r>
            <w:r w:rsidR="00437CDC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2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consegne ENEL per Annunziata. Approv</w:t>
            </w:r>
            <w:r w:rsidR="006D21BF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azione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Progetto</w:t>
            </w:r>
          </w:p>
        </w:tc>
        <w:tc>
          <w:tcPr>
            <w:tcW w:w="2127" w:type="dxa"/>
          </w:tcPr>
          <w:p w:rsidR="00B66802" w:rsidRDefault="00B66802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66802" w:rsidRPr="00A43B4F" w:rsidRDefault="00B66802" w:rsidP="00B66802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66802" w:rsidRPr="0015795D" w:rsidTr="00E91723">
        <w:tc>
          <w:tcPr>
            <w:tcW w:w="3510" w:type="dxa"/>
          </w:tcPr>
          <w:p w:rsidR="00B66802" w:rsidRDefault="00B66802" w:rsidP="00B66802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Potenziamento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efficientamento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sistema condizionamento locali UPS del Plesso ’39 Annunziata</w:t>
            </w:r>
          </w:p>
        </w:tc>
        <w:tc>
          <w:tcPr>
            <w:tcW w:w="2127" w:type="dxa"/>
          </w:tcPr>
          <w:p w:rsidR="00B66802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punto 5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66802" w:rsidRPr="00A43B4F" w:rsidRDefault="00B66802" w:rsidP="00B66802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66802" w:rsidRPr="00A43B4F" w:rsidRDefault="00B66802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DF64FF" w:rsidRPr="0015795D" w:rsidTr="00E91723">
        <w:tc>
          <w:tcPr>
            <w:tcW w:w="3510" w:type="dxa"/>
          </w:tcPr>
          <w:p w:rsidR="00DF64FF" w:rsidRDefault="00DF64FF" w:rsidP="008F745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Struttura collegamento presso il P.O. M. Santo</w:t>
            </w:r>
            <w:r w:rsidR="008F745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8F745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 w:rsidR="008F7451"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Progetto</w:t>
            </w:r>
          </w:p>
        </w:tc>
        <w:tc>
          <w:tcPr>
            <w:tcW w:w="2127" w:type="dxa"/>
          </w:tcPr>
          <w:p w:rsidR="00DF64FF" w:rsidRDefault="00DF64FF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DF64FF" w:rsidRPr="00A43B4F" w:rsidRDefault="00DF64FF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DF64FF" w:rsidRPr="00A43B4F" w:rsidRDefault="00DF64FF" w:rsidP="00050193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F64FF" w:rsidRPr="00A43B4F" w:rsidRDefault="00DF64FF" w:rsidP="00DF64F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DF64FF" w:rsidRPr="00A43B4F" w:rsidRDefault="00DF64FF" w:rsidP="00050193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B16903" w:rsidRPr="0015795D" w:rsidTr="00E91723">
        <w:tc>
          <w:tcPr>
            <w:tcW w:w="3510" w:type="dxa"/>
          </w:tcPr>
          <w:p w:rsidR="00B16903" w:rsidRDefault="00B16903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Accettazione in donazione di n. 1 Elettrocardiografo ESAOTE </w:t>
            </w:r>
          </w:p>
        </w:tc>
        <w:tc>
          <w:tcPr>
            <w:tcW w:w="2127" w:type="dxa"/>
          </w:tcPr>
          <w:p w:rsidR="00B16903" w:rsidRDefault="004111DE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B16903" w:rsidRPr="00A43B4F" w:rsidRDefault="00B16903" w:rsidP="008F1C71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B16903" w:rsidRPr="00A43B4F" w:rsidRDefault="00B16903" w:rsidP="008F1C71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B16903" w:rsidRPr="00A43B4F" w:rsidRDefault="00B16903" w:rsidP="00B16903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197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B16903" w:rsidRPr="00A43B4F" w:rsidRDefault="00B16903" w:rsidP="008F1C7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Accettazione in donazione di n. 4 Apparecchi Aerosol</w:t>
            </w:r>
          </w:p>
        </w:tc>
        <w:tc>
          <w:tcPr>
            <w:tcW w:w="2127" w:type="dxa"/>
          </w:tcPr>
          <w:p w:rsidR="006D21BF" w:rsidRDefault="004111DE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6D21BF" w:rsidRPr="00A43B4F" w:rsidRDefault="006D21BF" w:rsidP="002E12E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2E12E6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6D21B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218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6D21B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8A38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Centrale Gas Medicali n. 1 P.O. Annunziata e P.O. S. Barbara. Conferimento Incarico Collaudo Statico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D.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L.vo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163/06</w:t>
            </w:r>
          </w:p>
        </w:tc>
        <w:tc>
          <w:tcPr>
            <w:tcW w:w="2126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A38B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222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A38B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8A38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Sostituzione quadro manovra su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imp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elevatore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matr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1055 a servizio Plesso Malattie Infettive  P.O. Annunziata di Cosenza</w:t>
            </w:r>
          </w:p>
        </w:tc>
        <w:tc>
          <w:tcPr>
            <w:tcW w:w="2127" w:type="dxa"/>
          </w:tcPr>
          <w:p w:rsidR="006D21B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D023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224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8A38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Sostituzione quadro manovra su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imp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elevatore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matr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1052 a servizio Reparto Malattie Infettive  P.O. Annunziata di Cosenza</w:t>
            </w:r>
          </w:p>
        </w:tc>
        <w:tc>
          <w:tcPr>
            <w:tcW w:w="2127" w:type="dxa"/>
          </w:tcPr>
          <w:p w:rsidR="006D21B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D023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225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6D21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Aggiudicazione 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locali impianti elevatori a seguito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prescriz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ARPACAL P.O. Annunziata 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2B5CBE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D023D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226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2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6D21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Fornitura e posa in opera di n. 2 Gruppi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Elettrogenini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il DEA. Erogazione ex art. 35 c. 18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50/16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Ex art. 35 c. 18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50/16</w:t>
            </w:r>
          </w:p>
        </w:tc>
        <w:tc>
          <w:tcPr>
            <w:tcW w:w="2126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F745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233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F745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02/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Agg.ne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Lavori di bonifica acustica UTA e GF del DEA S.O. Annunziata di CS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5D33C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234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02/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>Affidamento servizio triennale per esecuzione verifiche di legge su impianti elettrici nei locali ad uso medico dell’AOCS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 art. 106,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5D33C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235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9F328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02/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877369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Collaudo Tecnico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Amm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per lavori riqualificazione Centrali Termiche dell’AOCS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Art.102, comma 3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50/16</w:t>
            </w:r>
          </w:p>
        </w:tc>
        <w:tc>
          <w:tcPr>
            <w:tcW w:w="2126" w:type="dxa"/>
          </w:tcPr>
          <w:p w:rsidR="006D21BF" w:rsidRPr="00A43B4F" w:rsidRDefault="006D21BF" w:rsidP="0020255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20255C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87736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20255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Fornitura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p.i.o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Acceleratore Lineare e TAC Simulatore per UOC Radioterapia.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Stato Finale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Certif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Reg. Esecuzione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106, comma 12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11070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11070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Agg.ne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Lavori di realizzazione condotta di aspirazione per Cappa per UOC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Nucleare P.O. M. Santo</w:t>
            </w:r>
          </w:p>
        </w:tc>
        <w:tc>
          <w:tcPr>
            <w:tcW w:w="2127" w:type="dxa"/>
          </w:tcPr>
          <w:p w:rsidR="006D21B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11070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FD6D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974DB1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Lavori, fornitura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p.i.o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2 impianti elevatori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montalettighe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presso il P.O. Mariano Santo</w:t>
            </w:r>
          </w:p>
        </w:tc>
        <w:tc>
          <w:tcPr>
            <w:tcW w:w="2127" w:type="dxa"/>
          </w:tcPr>
          <w:p w:rsidR="006D21BF" w:rsidRDefault="006D21BF" w:rsidP="00974DB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 art. 36,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lett.b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) + art. 95, c. 4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</w:t>
            </w:r>
          </w:p>
        </w:tc>
        <w:tc>
          <w:tcPr>
            <w:tcW w:w="2126" w:type="dxa"/>
          </w:tcPr>
          <w:p w:rsidR="006D21BF" w:rsidRPr="00A43B4F" w:rsidRDefault="006D21BF" w:rsidP="006C1BCC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6C1BCC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974DB1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974DB1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Adesione convenzione CONSIP Carburanti e gasolio da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riscaldam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Approvvgionamento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gasolio per cisterne GG.EE. dell’AOCS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DF71F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Servizio verifica periodica degli impianti di messa a terra e protezione contro le scariche atmosferiche dell’AOCS.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Atti e indizione Gara </w:t>
            </w:r>
          </w:p>
        </w:tc>
        <w:tc>
          <w:tcPr>
            <w:tcW w:w="2127" w:type="dxa"/>
          </w:tcPr>
          <w:p w:rsidR="006D21BF" w:rsidRDefault="006D21BF" w:rsidP="00DF71F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95, c. 4,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e c) + art. 97, c. 2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DF71F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278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957AF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Affidamento servizio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prof.le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come Supporto Tecnico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Amm.vo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ai RUP. Reg. spesa 1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semestr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2020</w:t>
            </w:r>
          </w:p>
        </w:tc>
        <w:tc>
          <w:tcPr>
            <w:tcW w:w="2127" w:type="dxa"/>
          </w:tcPr>
          <w:p w:rsidR="006D21BF" w:rsidRDefault="006D21BF" w:rsidP="00A80B2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Ex art. 36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6D21BF" w:rsidRPr="00A43B4F" w:rsidRDefault="006D21BF" w:rsidP="0068772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68772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A80B2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307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A80B2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0F10E8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Sistema avviso ottico e acustico per GG.EE. e di UPS del P.O. Annunziata. Intervento di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ordinaria e controllo funzionale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c. 3,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Pr="00A43B4F" w:rsidRDefault="006D21BF" w:rsidP="0068772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68772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A80B25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308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68772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18/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Lavori ristrutturazione ….. P.O. Mariano Santo . Scheda AOCS2. Approvazione Atti XVI SAL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DPCR n. 2 del 07/01/2013 + art. 20 L. 67/88</w:t>
            </w:r>
          </w:p>
        </w:tc>
        <w:tc>
          <w:tcPr>
            <w:tcW w:w="2126" w:type="dxa"/>
          </w:tcPr>
          <w:p w:rsidR="006D21BF" w:rsidRPr="00A43B4F" w:rsidRDefault="006D21BF" w:rsidP="008671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86715E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440B7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314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8671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Determina a contrarre. Lavori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p.i.o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Impianto di  Trattamento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Antilegionella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Plesso ’39 P.O. Annunziata. 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:rsidR="006D21BF" w:rsidRDefault="006D21BF" w:rsidP="006D21BF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36, c. 2, l. b) + art. 95, c. 4, l. b) e c)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 50/2016</w:t>
            </w:r>
          </w:p>
        </w:tc>
        <w:tc>
          <w:tcPr>
            <w:tcW w:w="2126" w:type="dxa"/>
          </w:tcPr>
          <w:p w:rsidR="006D21BF" w:rsidRPr="00A43B4F" w:rsidRDefault="006D21BF" w:rsidP="00736AB9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736AB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33751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318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33751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24655B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Fornitura urgente lampade bruciatore a raggi ultravioletti per Impianti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Antilegionella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della UOC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Odontostomatol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P.O. Annunziata </w:t>
            </w:r>
          </w:p>
        </w:tc>
        <w:tc>
          <w:tcPr>
            <w:tcW w:w="2127" w:type="dxa"/>
          </w:tcPr>
          <w:p w:rsidR="006D21BF" w:rsidRDefault="006D21BF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Default="006D21BF" w:rsidP="00D07ADF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736AB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33751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319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Pr="00A43B4F" w:rsidRDefault="006D21BF" w:rsidP="00736AB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6D21BF" w:rsidRPr="0015795D" w:rsidTr="00E91723">
        <w:tc>
          <w:tcPr>
            <w:tcW w:w="3510" w:type="dxa"/>
          </w:tcPr>
          <w:p w:rsidR="006D21BF" w:rsidRDefault="006D21BF" w:rsidP="006D21BF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Fornitura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p.i.o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vetri e cristalli presso Ditta MAR-ENZ.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contratti durante periodo efficacia </w:t>
            </w:r>
          </w:p>
        </w:tc>
        <w:tc>
          <w:tcPr>
            <w:tcW w:w="2127" w:type="dxa"/>
          </w:tcPr>
          <w:p w:rsidR="006D21BF" w:rsidRDefault="006D21BF" w:rsidP="006D21BF">
            <w:pPr>
              <w:rPr>
                <w:rFonts w:ascii="Century Gothic" w:hAnsi="Century Gothic"/>
                <w:sz w:val="22"/>
                <w:szCs w:val="22"/>
              </w:rPr>
            </w:pPr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 xml:space="preserve">Ex art. 106  </w:t>
            </w:r>
            <w:proofErr w:type="spellStart"/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>lett</w:t>
            </w:r>
            <w:proofErr w:type="spellEnd"/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>. b), punto 1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6D21BF" w:rsidRPr="00A43B4F" w:rsidRDefault="006D21BF" w:rsidP="002E12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6D21BF" w:rsidRPr="00A43B4F" w:rsidRDefault="006D21BF" w:rsidP="002E12E6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6D21BF" w:rsidRPr="00A43B4F" w:rsidRDefault="006D21BF" w:rsidP="006D21BF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335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6D21BF" w:rsidRDefault="006D21BF" w:rsidP="008D023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26/03/2020</w:t>
            </w:r>
          </w:p>
        </w:tc>
      </w:tr>
      <w:tr w:rsidR="00882CF7" w:rsidRPr="0015795D" w:rsidTr="00E91723">
        <w:tc>
          <w:tcPr>
            <w:tcW w:w="3510" w:type="dxa"/>
          </w:tcPr>
          <w:p w:rsidR="00882CF7" w:rsidRDefault="00882CF7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Donazione n. 1 Ventilatore Polmonare R860 a favore AOCS</w:t>
            </w:r>
          </w:p>
        </w:tc>
        <w:tc>
          <w:tcPr>
            <w:tcW w:w="2127" w:type="dxa"/>
          </w:tcPr>
          <w:p w:rsidR="00882CF7" w:rsidRDefault="004111DE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882CF7" w:rsidRPr="00A43B4F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882CF7" w:rsidRPr="00A43B4F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82CF7" w:rsidRPr="00A43B4F" w:rsidRDefault="00882CF7" w:rsidP="00882CF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336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82CF7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26/03/2020</w:t>
            </w:r>
          </w:p>
        </w:tc>
      </w:tr>
      <w:tr w:rsidR="00882CF7" w:rsidRPr="0015795D" w:rsidTr="00E91723">
        <w:tc>
          <w:tcPr>
            <w:tcW w:w="3510" w:type="dxa"/>
          </w:tcPr>
          <w:p w:rsidR="00882CF7" w:rsidRDefault="00882CF7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Donazione n. Computer + 1 Ventilatore Polmonare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Breas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Vivo 60 a favore AOCS</w:t>
            </w:r>
          </w:p>
        </w:tc>
        <w:tc>
          <w:tcPr>
            <w:tcW w:w="2127" w:type="dxa"/>
          </w:tcPr>
          <w:p w:rsidR="00882CF7" w:rsidRDefault="004111DE" w:rsidP="009F139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L.R. 43/96, art. 47</w:t>
            </w:r>
          </w:p>
        </w:tc>
        <w:tc>
          <w:tcPr>
            <w:tcW w:w="2126" w:type="dxa"/>
          </w:tcPr>
          <w:p w:rsidR="00882CF7" w:rsidRPr="00A43B4F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Turbinelli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882CF7" w:rsidRPr="00A43B4F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82CF7" w:rsidRPr="00A43B4F" w:rsidRDefault="00882CF7" w:rsidP="00882CF7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337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82CF7" w:rsidRDefault="00882CF7" w:rsidP="002E12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26/03/2020</w:t>
            </w:r>
          </w:p>
        </w:tc>
      </w:tr>
      <w:tr w:rsidR="004C476A" w:rsidRPr="0015795D" w:rsidTr="00E91723">
        <w:tc>
          <w:tcPr>
            <w:tcW w:w="3510" w:type="dxa"/>
          </w:tcPr>
          <w:p w:rsidR="004C476A" w:rsidRDefault="004C476A" w:rsidP="004C476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Impegno di spesa –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Gen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/Mar 2020 – En. Elettrica, acqua, rifiuti, gas, imposte e tasse</w:t>
            </w:r>
          </w:p>
        </w:tc>
        <w:tc>
          <w:tcPr>
            <w:tcW w:w="2127" w:type="dxa"/>
          </w:tcPr>
          <w:p w:rsidR="004C476A" w:rsidRDefault="004C476A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4C476A" w:rsidRDefault="004C476A" w:rsidP="00C32399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4C476A" w:rsidRPr="00A43B4F" w:rsidRDefault="004C476A" w:rsidP="00C3239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C476A" w:rsidRPr="00A43B4F" w:rsidRDefault="004C476A" w:rsidP="004C47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344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4C476A" w:rsidRPr="00A43B4F" w:rsidRDefault="004C476A" w:rsidP="004C476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4C476A" w:rsidRPr="0015795D" w:rsidTr="00E91723">
        <w:tc>
          <w:tcPr>
            <w:tcW w:w="3510" w:type="dxa"/>
          </w:tcPr>
          <w:p w:rsidR="004C476A" w:rsidRDefault="004C476A" w:rsidP="004C476A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Fornitura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p.i.o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infissi e corrimano presso Ditta MAR-ENZ.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Mod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contratti durante periodo efficacia </w:t>
            </w:r>
          </w:p>
        </w:tc>
        <w:tc>
          <w:tcPr>
            <w:tcW w:w="2127" w:type="dxa"/>
          </w:tcPr>
          <w:p w:rsidR="004C476A" w:rsidRDefault="004C476A" w:rsidP="00C32399">
            <w:pPr>
              <w:rPr>
                <w:rFonts w:ascii="Century Gothic" w:hAnsi="Century Gothic"/>
                <w:sz w:val="22"/>
                <w:szCs w:val="22"/>
              </w:rPr>
            </w:pPr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 xml:space="preserve">Ex art. 106  </w:t>
            </w:r>
            <w:proofErr w:type="spellStart"/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>lett</w:t>
            </w:r>
            <w:proofErr w:type="spellEnd"/>
            <w:r w:rsidRPr="006D21BF">
              <w:rPr>
                <w:rFonts w:ascii="Century Gothic" w:hAnsi="Century Gothic"/>
                <w:snapToGrid w:val="0"/>
                <w:color w:val="000000"/>
                <w:sz w:val="22"/>
                <w:szCs w:val="22"/>
              </w:rPr>
              <w:t>. b), punto 1</w:t>
            </w: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4C476A" w:rsidRPr="00A43B4F" w:rsidRDefault="004C476A" w:rsidP="00C3239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4C476A" w:rsidRPr="00A43B4F" w:rsidRDefault="004C476A" w:rsidP="00C32399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4C476A" w:rsidRPr="00A43B4F" w:rsidRDefault="004C476A" w:rsidP="004C476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345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4C476A" w:rsidRDefault="004C476A" w:rsidP="00C3239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27/03/2020</w:t>
            </w:r>
          </w:p>
        </w:tc>
      </w:tr>
      <w:tr w:rsidR="00C124D8" w:rsidRPr="0015795D" w:rsidTr="00E91723">
        <w:tc>
          <w:tcPr>
            <w:tcW w:w="3510" w:type="dxa"/>
          </w:tcPr>
          <w:p w:rsidR="00C124D8" w:rsidRDefault="00C124D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Contratto di Convenzione sistema di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Trigenerazione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presso P.O. Annunziata. Annotazione spese per ACCISE anno 2019</w:t>
            </w:r>
          </w:p>
        </w:tc>
        <w:tc>
          <w:tcPr>
            <w:tcW w:w="2127" w:type="dxa"/>
          </w:tcPr>
          <w:p w:rsidR="00C124D8" w:rsidRDefault="00C124D8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124D8" w:rsidRDefault="00C124D8" w:rsidP="006B52C5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124D8" w:rsidRPr="00A43B4F" w:rsidRDefault="00C124D8" w:rsidP="00C124D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360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124D8" w:rsidRPr="0015795D" w:rsidTr="00E91723">
        <w:tc>
          <w:tcPr>
            <w:tcW w:w="3510" w:type="dxa"/>
          </w:tcPr>
          <w:p w:rsidR="00C124D8" w:rsidRDefault="00C124D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Adeguam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. normativo P.O. Annunziata…… Scheda AOCS1. Approvazione Atti XIII SAL</w:t>
            </w:r>
          </w:p>
        </w:tc>
        <w:tc>
          <w:tcPr>
            <w:tcW w:w="2127" w:type="dxa"/>
          </w:tcPr>
          <w:p w:rsidR="00C124D8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DPCR n. 2 del 07/01/2013 + art. 20 L. 67/88</w:t>
            </w:r>
          </w:p>
        </w:tc>
        <w:tc>
          <w:tcPr>
            <w:tcW w:w="2126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124D8" w:rsidRPr="00A43B4F" w:rsidRDefault="00C124D8" w:rsidP="00C124D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361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124D8" w:rsidRPr="0015795D" w:rsidTr="00E91723">
        <w:tc>
          <w:tcPr>
            <w:tcW w:w="3510" w:type="dxa"/>
          </w:tcPr>
          <w:p w:rsidR="00C124D8" w:rsidRDefault="00C124D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Approvvigionamento 1800 litri di gasolio per cisterne Gruppi elettrogeni dell’AOCS</w:t>
            </w:r>
          </w:p>
        </w:tc>
        <w:tc>
          <w:tcPr>
            <w:tcW w:w="2127" w:type="dxa"/>
          </w:tcPr>
          <w:p w:rsidR="00C124D8" w:rsidRDefault="00C124D8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124D8" w:rsidRPr="00A43B4F" w:rsidRDefault="00C124D8" w:rsidP="00C124D8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124D8" w:rsidRPr="00A43B4F" w:rsidRDefault="00C124D8" w:rsidP="00C124D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362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C124D8" w:rsidRPr="0015795D" w:rsidTr="00E91723">
        <w:tc>
          <w:tcPr>
            <w:tcW w:w="3510" w:type="dxa"/>
          </w:tcPr>
          <w:p w:rsidR="00C124D8" w:rsidRDefault="00C124D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Liquidazione fatture Utenze anno 2019 per energia elettrica e servizio idrico</w:t>
            </w:r>
          </w:p>
        </w:tc>
        <w:tc>
          <w:tcPr>
            <w:tcW w:w="2127" w:type="dxa"/>
          </w:tcPr>
          <w:p w:rsidR="00C124D8" w:rsidRDefault="00C124D8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C124D8" w:rsidRDefault="00C124D8" w:rsidP="006B52C5">
            <w:pPr>
              <w:rPr>
                <w:rFonts w:ascii="Century Gothic" w:hAnsi="Century Gothic"/>
                <w:sz w:val="22"/>
                <w:szCs w:val="22"/>
                <w:lang w:val="en-US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C124D8" w:rsidRPr="00A43B4F" w:rsidRDefault="00C124D8" w:rsidP="00C124D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363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C124D8" w:rsidRPr="00A43B4F" w:rsidRDefault="00C124D8" w:rsidP="006B52C5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31/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3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913209" w:rsidRPr="0015795D" w:rsidTr="00E91723">
        <w:tc>
          <w:tcPr>
            <w:tcW w:w="3510" w:type="dxa"/>
          </w:tcPr>
          <w:p w:rsidR="00913209" w:rsidRPr="00913209" w:rsidRDefault="00913209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913209">
              <w:rPr>
                <w:rFonts w:ascii="Arial" w:hAnsi="Arial" w:cs="Arial"/>
                <w:sz w:val="22"/>
                <w:szCs w:val="22"/>
              </w:rPr>
              <w:t>Fornitura Energia Elettrica</w:t>
            </w:r>
            <w:r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913209">
              <w:rPr>
                <w:rFonts w:ascii="Arial" w:hAnsi="Arial" w:cs="Arial"/>
                <w:sz w:val="22"/>
                <w:szCs w:val="22"/>
              </w:rPr>
              <w:t xml:space="preserve">Adesione alla Convenzione </w:t>
            </w:r>
            <w:proofErr w:type="spellStart"/>
            <w:r w:rsidRPr="00913209">
              <w:rPr>
                <w:rFonts w:ascii="Arial" w:hAnsi="Arial" w:cs="Arial"/>
                <w:sz w:val="22"/>
                <w:szCs w:val="22"/>
              </w:rPr>
              <w:t>Consip</w:t>
            </w:r>
            <w:proofErr w:type="spellEnd"/>
            <w:r w:rsidRPr="00913209">
              <w:rPr>
                <w:rFonts w:ascii="Arial" w:hAnsi="Arial" w:cs="Arial"/>
                <w:sz w:val="22"/>
                <w:szCs w:val="22"/>
              </w:rPr>
              <w:t xml:space="preserve"> EE17</w:t>
            </w:r>
          </w:p>
        </w:tc>
        <w:tc>
          <w:tcPr>
            <w:tcW w:w="2127" w:type="dxa"/>
          </w:tcPr>
          <w:p w:rsidR="00913209" w:rsidRDefault="00913209" w:rsidP="009F139A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913209" w:rsidRDefault="00445563" w:rsidP="002E12E6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913209" w:rsidRPr="00A43B4F" w:rsidRDefault="00913209" w:rsidP="00B74D84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13209" w:rsidRPr="00A43B4F" w:rsidRDefault="00913209" w:rsidP="00913209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377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02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13209" w:rsidRPr="00A43B4F" w:rsidRDefault="00913209" w:rsidP="00913209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02/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D9691C" w:rsidRPr="0015795D" w:rsidTr="00E91723">
        <w:tc>
          <w:tcPr>
            <w:tcW w:w="3510" w:type="dxa"/>
          </w:tcPr>
          <w:p w:rsidR="00D9691C" w:rsidRDefault="00D9691C" w:rsidP="00D9691C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Attività manut.va correttiva imprevista su impianto elevatore a servizio Plesso DEA </w:t>
            </w:r>
          </w:p>
        </w:tc>
        <w:tc>
          <w:tcPr>
            <w:tcW w:w="2127" w:type="dxa"/>
          </w:tcPr>
          <w:p w:rsidR="00D9691C" w:rsidRDefault="00D9691C" w:rsidP="00C80E9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63, c. 3,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b)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D9691C" w:rsidRPr="00A43B4F" w:rsidRDefault="00D9691C" w:rsidP="00C80E9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D9691C" w:rsidRPr="00A43B4F" w:rsidRDefault="00D9691C" w:rsidP="00C80E9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D9691C" w:rsidRPr="00A43B4F" w:rsidRDefault="00D9691C" w:rsidP="00575BA4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3</w:t>
            </w:r>
            <w:r w:rsidR="00575BA4">
              <w:rPr>
                <w:rFonts w:ascii="Arial" w:hAnsi="Arial"/>
                <w:snapToGrid w:val="0"/>
                <w:sz w:val="22"/>
                <w:szCs w:val="22"/>
              </w:rPr>
              <w:t xml:space="preserve">99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 w:rsidR="00575BA4">
              <w:rPr>
                <w:rFonts w:ascii="Arial" w:hAnsi="Arial"/>
                <w:snapToGrid w:val="0"/>
                <w:sz w:val="22"/>
                <w:szCs w:val="22"/>
              </w:rPr>
              <w:t>07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 w:rsidR="00575BA4"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D9691C" w:rsidRPr="00A43B4F" w:rsidRDefault="00575BA4" w:rsidP="00575BA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07</w:t>
            </w:r>
            <w:r w:rsidR="00D9691C">
              <w:rPr>
                <w:rFonts w:ascii="Century Gothic" w:hAnsi="Century Gothic"/>
                <w:sz w:val="22"/>
                <w:szCs w:val="22"/>
              </w:rPr>
              <w:t>/</w:t>
            </w:r>
            <w:r w:rsidR="00D9691C"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="00D9691C"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 w:rsidR="00D9691C"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1709C8" w:rsidRPr="0015795D" w:rsidTr="00E91723">
        <w:tc>
          <w:tcPr>
            <w:tcW w:w="3510" w:type="dxa"/>
          </w:tcPr>
          <w:p w:rsidR="001709C8" w:rsidRDefault="001709C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Fornitura n. 2 licenze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sw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BIM per la progett.ne architettonica ad uso UOC G.T.P.</w:t>
            </w:r>
          </w:p>
        </w:tc>
        <w:tc>
          <w:tcPr>
            <w:tcW w:w="2127" w:type="dxa"/>
          </w:tcPr>
          <w:p w:rsidR="001709C8" w:rsidRDefault="001709C8" w:rsidP="001709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1709C8" w:rsidRPr="00A43B4F" w:rsidRDefault="001709C8" w:rsidP="0058195B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1709C8" w:rsidRPr="00A43B4F" w:rsidRDefault="001709C8" w:rsidP="0058195B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709C8" w:rsidRPr="00A43B4F" w:rsidRDefault="001709C8" w:rsidP="001709C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410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709C8" w:rsidRPr="00A43B4F" w:rsidRDefault="001709C8" w:rsidP="001709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1709C8" w:rsidRPr="0015795D" w:rsidTr="00E91723">
        <w:tc>
          <w:tcPr>
            <w:tcW w:w="3510" w:type="dxa"/>
          </w:tcPr>
          <w:p w:rsidR="001709C8" w:rsidRDefault="001709C8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lastRenderedPageBreak/>
              <w:t xml:space="preserve">Procedura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Servizio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manut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preventiva/annua – Help Desk per le porte Bunker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Comecer</w:t>
            </w:r>
            <w:proofErr w:type="spellEnd"/>
          </w:p>
        </w:tc>
        <w:tc>
          <w:tcPr>
            <w:tcW w:w="2127" w:type="dxa"/>
          </w:tcPr>
          <w:p w:rsidR="001709C8" w:rsidRDefault="001709C8" w:rsidP="001709C8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+ 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 50/2016</w:t>
            </w:r>
          </w:p>
        </w:tc>
        <w:tc>
          <w:tcPr>
            <w:tcW w:w="2126" w:type="dxa"/>
          </w:tcPr>
          <w:p w:rsidR="001709C8" w:rsidRPr="00A43B4F" w:rsidRDefault="001709C8" w:rsidP="0058195B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1709C8" w:rsidRPr="00A43B4F" w:rsidRDefault="001709C8" w:rsidP="0058195B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709C8" w:rsidRPr="00A43B4F" w:rsidRDefault="001709C8" w:rsidP="001709C8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411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709C8" w:rsidRPr="00A43B4F" w:rsidRDefault="001709C8" w:rsidP="0058195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14/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997E1B" w:rsidRPr="0015795D" w:rsidTr="00E91723">
        <w:tc>
          <w:tcPr>
            <w:tcW w:w="3510" w:type="dxa"/>
          </w:tcPr>
          <w:p w:rsidR="00997E1B" w:rsidRDefault="00997E1B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Estensione Servizio Energia per SS.OO. e Uffici Dir. Generale. Liquid. Fatture anno 2019 ENGIE</w:t>
            </w:r>
          </w:p>
        </w:tc>
        <w:tc>
          <w:tcPr>
            <w:tcW w:w="2127" w:type="dxa"/>
          </w:tcPr>
          <w:p w:rsidR="00997E1B" w:rsidRDefault="00997E1B" w:rsidP="001709C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997E1B" w:rsidRPr="00A43B4F" w:rsidRDefault="00997E1B" w:rsidP="00997E1B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Trocini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997E1B" w:rsidRPr="00A43B4F" w:rsidRDefault="00997E1B" w:rsidP="0014650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97E1B" w:rsidRPr="00A43B4F" w:rsidRDefault="00997E1B" w:rsidP="00997E1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429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97E1B" w:rsidRPr="00A43B4F" w:rsidRDefault="00997E1B" w:rsidP="00997E1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997E1B" w:rsidRPr="0015795D" w:rsidTr="00E91723">
        <w:tc>
          <w:tcPr>
            <w:tcW w:w="3510" w:type="dxa"/>
          </w:tcPr>
          <w:p w:rsidR="00997E1B" w:rsidRDefault="00997E1B" w:rsidP="0014650D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Presa d’atto gara deserta.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Serv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Manutenzione Full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Risk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2 impianti smaltimento reflui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radioattiv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M.Santo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per 1 anno</w:t>
            </w:r>
          </w:p>
        </w:tc>
        <w:tc>
          <w:tcPr>
            <w:tcW w:w="2127" w:type="dxa"/>
          </w:tcPr>
          <w:p w:rsidR="00997E1B" w:rsidRPr="00A43B4F" w:rsidRDefault="00997E1B" w:rsidP="0014650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95, c. 4,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c) + art. 97, c. 2 + art. 36, c. 2,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lett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. a)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50/2016</w:t>
            </w:r>
          </w:p>
        </w:tc>
        <w:tc>
          <w:tcPr>
            <w:tcW w:w="2126" w:type="dxa"/>
          </w:tcPr>
          <w:p w:rsidR="00997E1B" w:rsidRPr="00A43B4F" w:rsidRDefault="00997E1B" w:rsidP="0014650D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997E1B" w:rsidRPr="00A43B4F" w:rsidRDefault="00997E1B" w:rsidP="0014650D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97E1B" w:rsidRPr="00A43B4F" w:rsidRDefault="00997E1B" w:rsidP="00997E1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430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16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97E1B" w:rsidRPr="00A43B4F" w:rsidRDefault="00997E1B" w:rsidP="0014650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16/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2E7822" w:rsidRPr="0015795D" w:rsidTr="00E91723">
        <w:tc>
          <w:tcPr>
            <w:tcW w:w="3510" w:type="dxa"/>
          </w:tcPr>
          <w:p w:rsidR="002E7822" w:rsidRPr="002E7822" w:rsidRDefault="002E7822" w:rsidP="002E7822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 w:rsidRPr="002E7822">
              <w:rPr>
                <w:rFonts w:ascii="Arial" w:hAnsi="Arial" w:cs="Arial"/>
                <w:sz w:val="22"/>
                <w:szCs w:val="22"/>
              </w:rPr>
              <w:t>Approv</w:t>
            </w:r>
            <w:r>
              <w:rPr>
                <w:rFonts w:ascii="Arial" w:hAnsi="Arial" w:cs="Arial"/>
                <w:sz w:val="22"/>
                <w:szCs w:val="22"/>
              </w:rPr>
              <w:t xml:space="preserve">azione atti e indizione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2E782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2E7822">
              <w:rPr>
                <w:rFonts w:ascii="Arial" w:hAnsi="Arial" w:cs="Arial"/>
                <w:sz w:val="22"/>
                <w:szCs w:val="22"/>
              </w:rPr>
              <w:t>MePA</w:t>
            </w:r>
            <w:proofErr w:type="spellEnd"/>
            <w:r w:rsidRPr="002E7822">
              <w:rPr>
                <w:rFonts w:ascii="Arial" w:hAnsi="Arial" w:cs="Arial"/>
                <w:sz w:val="22"/>
                <w:szCs w:val="22"/>
              </w:rPr>
              <w:t xml:space="preserve"> Attività manutentive straordinarie su n. 2 Gruppi Elettrogeni S.O. Annunziata, compreso tagliando, agg.to……..</w:t>
            </w:r>
          </w:p>
        </w:tc>
        <w:tc>
          <w:tcPr>
            <w:tcW w:w="2127" w:type="dxa"/>
          </w:tcPr>
          <w:p w:rsidR="002E7822" w:rsidRPr="00A43B4F" w:rsidRDefault="002E7822" w:rsidP="0014650D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+ 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 50/2016</w:t>
            </w:r>
          </w:p>
        </w:tc>
        <w:tc>
          <w:tcPr>
            <w:tcW w:w="2126" w:type="dxa"/>
          </w:tcPr>
          <w:p w:rsidR="002E7822" w:rsidRPr="00A43B4F" w:rsidRDefault="002E7822" w:rsidP="007823C5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2E7822" w:rsidRPr="00A43B4F" w:rsidRDefault="002E7822" w:rsidP="007823C5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2E7822" w:rsidRPr="00A43B4F" w:rsidRDefault="002E7822" w:rsidP="002E7822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445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21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2E7822" w:rsidRPr="00A43B4F" w:rsidRDefault="002E7822" w:rsidP="002E7822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21/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1F402E" w:rsidRPr="0015795D" w:rsidTr="00E91723">
        <w:tc>
          <w:tcPr>
            <w:tcW w:w="3510" w:type="dxa"/>
          </w:tcPr>
          <w:p w:rsidR="001F402E" w:rsidRDefault="001F402E" w:rsidP="001F402E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Lavori, fornitura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p.o.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n.2 impianti elevatori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montalettighe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P.O. M. Santo. Erogazione ex art. 35 comma 18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50/16 </w:t>
            </w:r>
          </w:p>
        </w:tc>
        <w:tc>
          <w:tcPr>
            <w:tcW w:w="2127" w:type="dxa"/>
          </w:tcPr>
          <w:p w:rsidR="001F402E" w:rsidRDefault="001F402E" w:rsidP="001F40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Ex art. 35 comma 18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D.Lgs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50/16</w:t>
            </w:r>
          </w:p>
        </w:tc>
        <w:tc>
          <w:tcPr>
            <w:tcW w:w="2126" w:type="dxa"/>
          </w:tcPr>
          <w:p w:rsidR="001F402E" w:rsidRDefault="001F402E" w:rsidP="00540A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Carlucci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1F402E" w:rsidRPr="00A43B4F" w:rsidRDefault="001F402E" w:rsidP="00540A5E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F402E" w:rsidRPr="00A43B4F" w:rsidRDefault="001F402E" w:rsidP="001F402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451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F402E" w:rsidRPr="00A43B4F" w:rsidRDefault="001F402E" w:rsidP="001F40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1F402E" w:rsidRPr="0015795D" w:rsidTr="00E91723">
        <w:tc>
          <w:tcPr>
            <w:tcW w:w="3510" w:type="dxa"/>
          </w:tcPr>
          <w:p w:rsidR="001F402E" w:rsidRDefault="001F402E" w:rsidP="001F402E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Approv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atti 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indiz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Ripristino impianto smaltimento liquami radioattivi Sistema ISP –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Comecer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a servizio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Radiot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Met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UOC M. Nucleare P.O. M. Santo </w:t>
            </w:r>
          </w:p>
        </w:tc>
        <w:tc>
          <w:tcPr>
            <w:tcW w:w="2127" w:type="dxa"/>
          </w:tcPr>
          <w:p w:rsidR="001F402E" w:rsidRDefault="001F402E" w:rsidP="001F402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36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1F402E" w:rsidRPr="00A43B4F" w:rsidRDefault="001F402E" w:rsidP="00540A5E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1F402E" w:rsidRPr="00A43B4F" w:rsidRDefault="001F402E" w:rsidP="00540A5E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1F402E" w:rsidRPr="00A43B4F" w:rsidRDefault="001F402E" w:rsidP="001F402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452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1F402E" w:rsidRPr="00A43B4F" w:rsidRDefault="001F402E" w:rsidP="00540A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3E1F43" w:rsidRPr="0015795D" w:rsidTr="00E91723">
        <w:tc>
          <w:tcPr>
            <w:tcW w:w="3510" w:type="dxa"/>
          </w:tcPr>
          <w:p w:rsidR="003E1F43" w:rsidRDefault="003E1F43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Condominio Marsan Via Calabria. Annotazione Spese condominiali anno 2020</w:t>
            </w:r>
          </w:p>
        </w:tc>
        <w:tc>
          <w:tcPr>
            <w:tcW w:w="2127" w:type="dxa"/>
          </w:tcPr>
          <w:p w:rsidR="003E1F43" w:rsidRDefault="003E1F43" w:rsidP="001709C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3E1F43" w:rsidRPr="00A43B4F" w:rsidRDefault="003E1F43" w:rsidP="003E1F43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Murgia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3E1F43" w:rsidRPr="00A43B4F" w:rsidRDefault="003E1F43" w:rsidP="00540A5E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3E1F43" w:rsidRPr="00A43B4F" w:rsidRDefault="003E1F43" w:rsidP="001F402E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455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23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3E1F43" w:rsidRPr="00A43B4F" w:rsidRDefault="003E1F43" w:rsidP="00540A5E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23/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8F096B" w:rsidRPr="0015795D" w:rsidTr="00E91723">
        <w:tc>
          <w:tcPr>
            <w:tcW w:w="3510" w:type="dxa"/>
          </w:tcPr>
          <w:p w:rsidR="008F096B" w:rsidRDefault="008F096B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Contratto Convenzione Sistema di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Trigenerazione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: Fornitura combustibile c/o P.O. Annunziata Liquidazione fatture anno 2019</w:t>
            </w:r>
          </w:p>
        </w:tc>
        <w:tc>
          <w:tcPr>
            <w:tcW w:w="2127" w:type="dxa"/>
          </w:tcPr>
          <w:p w:rsidR="008F096B" w:rsidRDefault="008F096B" w:rsidP="001709C8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126" w:type="dxa"/>
          </w:tcPr>
          <w:p w:rsidR="008F096B" w:rsidRPr="00A43B4F" w:rsidRDefault="008F096B" w:rsidP="00181A6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  <w:lang w:val="en-US"/>
              </w:rPr>
              <w:t>Palermo</w:t>
            </w:r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8F096B" w:rsidRPr="00A43B4F" w:rsidRDefault="008F096B" w:rsidP="00181A6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8F096B" w:rsidRPr="00A43B4F" w:rsidRDefault="008F096B" w:rsidP="008F096B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457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8F096B" w:rsidRPr="00A43B4F" w:rsidRDefault="008F096B" w:rsidP="008F096B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28/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  <w:tr w:rsidR="009D495A" w:rsidRPr="0015795D" w:rsidTr="00E91723">
        <w:tc>
          <w:tcPr>
            <w:tcW w:w="3510" w:type="dxa"/>
          </w:tcPr>
          <w:p w:rsidR="009D495A" w:rsidRDefault="009D495A" w:rsidP="00882CF7">
            <w:pPr>
              <w:jc w:val="both"/>
              <w:rPr>
                <w:rFonts w:ascii="Arial" w:hAnsi="Arial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Agg.ne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Proc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MePA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n. 1268783.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Servizione</w:t>
            </w:r>
            <w:proofErr w:type="spellEnd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 xml:space="preserve"> Prevenzione/manut.ne annua porte Bunker </w:t>
            </w:r>
            <w:proofErr w:type="spellStart"/>
            <w:r>
              <w:rPr>
                <w:rFonts w:ascii="Arial" w:hAnsi="Arial"/>
                <w:snapToGrid w:val="0"/>
                <w:color w:val="000000"/>
                <w:sz w:val="22"/>
                <w:szCs w:val="22"/>
              </w:rPr>
              <w:t>Comecer</w:t>
            </w:r>
            <w:proofErr w:type="spellEnd"/>
          </w:p>
        </w:tc>
        <w:tc>
          <w:tcPr>
            <w:tcW w:w="2127" w:type="dxa"/>
          </w:tcPr>
          <w:p w:rsidR="009D495A" w:rsidRDefault="00E24ED4" w:rsidP="00E24ED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 xml:space="preserve">Art. 63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D.Lgs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 xml:space="preserve">  50/2016 e </w:t>
            </w: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s.m.i.</w:t>
            </w:r>
            <w:proofErr w:type="spellEnd"/>
          </w:p>
        </w:tc>
        <w:tc>
          <w:tcPr>
            <w:tcW w:w="2126" w:type="dxa"/>
          </w:tcPr>
          <w:p w:rsidR="009D495A" w:rsidRPr="00A43B4F" w:rsidRDefault="009D495A" w:rsidP="00181A60">
            <w:pPr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  <w:lang w:val="en-US"/>
              </w:rPr>
              <w:t>Corniola</w:t>
            </w:r>
            <w:proofErr w:type="spellEnd"/>
            <w:r>
              <w:rPr>
                <w:rFonts w:ascii="Century Gothic" w:hAnsi="Century Gothic"/>
                <w:sz w:val="22"/>
                <w:szCs w:val="22"/>
              </w:rPr>
              <w:t>/Piane</w:t>
            </w:r>
          </w:p>
        </w:tc>
        <w:tc>
          <w:tcPr>
            <w:tcW w:w="2693" w:type="dxa"/>
          </w:tcPr>
          <w:p w:rsidR="009D495A" w:rsidRPr="00A43B4F" w:rsidRDefault="009D495A" w:rsidP="00181A60">
            <w:pPr>
              <w:rPr>
                <w:rFonts w:ascii="Century Gothic" w:hAnsi="Century Gothic"/>
                <w:sz w:val="22"/>
                <w:szCs w:val="22"/>
              </w:rPr>
            </w:pPr>
            <w:r w:rsidRPr="00A43B4F">
              <w:rPr>
                <w:rFonts w:ascii="Century Gothic" w:hAnsi="Century Gothic"/>
                <w:sz w:val="22"/>
                <w:szCs w:val="22"/>
              </w:rPr>
              <w:t>D’ufficio</w:t>
            </w:r>
          </w:p>
        </w:tc>
        <w:tc>
          <w:tcPr>
            <w:tcW w:w="3544" w:type="dxa"/>
          </w:tcPr>
          <w:p w:rsidR="009D495A" w:rsidRPr="00A43B4F" w:rsidRDefault="009D495A" w:rsidP="009D495A">
            <w:pPr>
              <w:jc w:val="both"/>
              <w:rPr>
                <w:rFonts w:ascii="Arial" w:hAnsi="Arial"/>
                <w:snapToGrid w:val="0"/>
                <w:sz w:val="22"/>
                <w:szCs w:val="22"/>
              </w:rPr>
            </w:pP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Determina n.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 xml:space="preserve">461 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 xml:space="preserve">del 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28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4</w:t>
            </w:r>
            <w:r w:rsidRPr="00A43B4F">
              <w:rPr>
                <w:rFonts w:ascii="Arial" w:hAnsi="Arial"/>
                <w:snapToGrid w:val="0"/>
                <w:sz w:val="22"/>
                <w:szCs w:val="22"/>
              </w:rPr>
              <w:t>/20</w:t>
            </w:r>
            <w:r>
              <w:rPr>
                <w:rFonts w:ascii="Arial" w:hAnsi="Arial"/>
                <w:snapToGrid w:val="0"/>
                <w:sz w:val="22"/>
                <w:szCs w:val="22"/>
              </w:rPr>
              <w:t>20</w:t>
            </w:r>
          </w:p>
        </w:tc>
        <w:tc>
          <w:tcPr>
            <w:tcW w:w="1844" w:type="dxa"/>
          </w:tcPr>
          <w:p w:rsidR="009D495A" w:rsidRPr="00A43B4F" w:rsidRDefault="009D495A" w:rsidP="00181A60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28/</w:t>
            </w:r>
            <w:r w:rsidRPr="00A43B4F">
              <w:rPr>
                <w:rFonts w:ascii="Century Gothic" w:hAnsi="Century Gothic"/>
                <w:sz w:val="22"/>
                <w:szCs w:val="22"/>
              </w:rPr>
              <w:t>0</w:t>
            </w:r>
            <w:r>
              <w:rPr>
                <w:rFonts w:ascii="Century Gothic" w:hAnsi="Century Gothic"/>
                <w:sz w:val="22"/>
                <w:szCs w:val="22"/>
              </w:rPr>
              <w:t>4</w:t>
            </w:r>
            <w:r w:rsidRPr="00A43B4F">
              <w:rPr>
                <w:rFonts w:ascii="Century Gothic" w:hAnsi="Century Gothic"/>
                <w:sz w:val="22"/>
                <w:szCs w:val="22"/>
              </w:rPr>
              <w:t>/20</w:t>
            </w:r>
            <w:r>
              <w:rPr>
                <w:rFonts w:ascii="Century Gothic" w:hAnsi="Century Gothic"/>
                <w:sz w:val="22"/>
                <w:szCs w:val="22"/>
              </w:rPr>
              <w:t>20</w:t>
            </w:r>
          </w:p>
        </w:tc>
      </w:tr>
    </w:tbl>
    <w:p w:rsidR="00983E7B" w:rsidRPr="00E303FA" w:rsidRDefault="00983E7B" w:rsidP="00CC37A8">
      <w:pPr>
        <w:rPr>
          <w:rFonts w:ascii="Arial" w:hAnsi="Arial" w:cs="Arial"/>
          <w:bCs/>
          <w:sz w:val="22"/>
          <w:szCs w:val="22"/>
          <w:lang w:val="en-US"/>
        </w:rPr>
      </w:pPr>
    </w:p>
    <w:p w:rsidR="004C4D03" w:rsidRPr="00E303FA" w:rsidRDefault="004C4D03" w:rsidP="00CC37A8">
      <w:pPr>
        <w:rPr>
          <w:rFonts w:ascii="Arial" w:hAnsi="Arial" w:cs="Arial"/>
          <w:bCs/>
          <w:sz w:val="22"/>
          <w:szCs w:val="22"/>
          <w:lang w:val="en-US"/>
        </w:rPr>
      </w:pPr>
    </w:p>
    <w:p w:rsidR="004C4D03" w:rsidRDefault="00512C60" w:rsidP="00CC37A8">
      <w:pPr>
        <w:rPr>
          <w:rFonts w:ascii="Arial" w:hAnsi="Arial" w:cs="Arial"/>
          <w:bCs/>
          <w:sz w:val="24"/>
          <w:szCs w:val="24"/>
        </w:rPr>
      </w:pP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2"/>
          <w:szCs w:val="22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 w:rsidRPr="00E303FA">
        <w:rPr>
          <w:rFonts w:ascii="Arial" w:hAnsi="Arial" w:cs="Arial"/>
          <w:bCs/>
          <w:sz w:val="24"/>
          <w:szCs w:val="24"/>
          <w:lang w:val="en-US"/>
        </w:rPr>
        <w:tab/>
      </w:r>
      <w:r>
        <w:rPr>
          <w:rFonts w:ascii="Arial" w:hAnsi="Arial" w:cs="Arial"/>
          <w:bCs/>
          <w:sz w:val="24"/>
          <w:szCs w:val="24"/>
        </w:rPr>
        <w:t>F.to</w:t>
      </w:r>
    </w:p>
    <w:p w:rsidR="00512C60" w:rsidRPr="00512C60" w:rsidRDefault="00512C60" w:rsidP="00CC37A8">
      <w:pPr>
        <w:rPr>
          <w:rFonts w:ascii="Arial" w:hAnsi="Arial" w:cs="Arial"/>
          <w:bCs/>
          <w:sz w:val="24"/>
          <w:szCs w:val="24"/>
        </w:rPr>
      </w:pPr>
    </w:p>
    <w:p w:rsidR="004C4D03" w:rsidRDefault="004C4D03" w:rsidP="004C4D03">
      <w:pPr>
        <w:ind w:left="5664" w:right="61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IL DIRETTORE U.O.C.</w:t>
      </w:r>
    </w:p>
    <w:p w:rsidR="004C4D03" w:rsidRDefault="004C4D03" w:rsidP="004C4D03">
      <w:pPr>
        <w:ind w:left="4956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GESTIONE TECNICO PATRIMONIALE </w:t>
      </w:r>
    </w:p>
    <w:p w:rsidR="004C4D03" w:rsidRPr="00A43B4F" w:rsidRDefault="004C4D03" w:rsidP="00B72162">
      <w:pPr>
        <w:ind w:right="61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Ing. Amedeo De Marco</w:t>
      </w:r>
      <w:r>
        <w:rPr>
          <w:rFonts w:ascii="Arial" w:hAnsi="Arial" w:cs="Arial"/>
        </w:rPr>
        <w:tab/>
      </w:r>
      <w:bookmarkStart w:id="0" w:name="_GoBack"/>
      <w:bookmarkEnd w:id="0"/>
    </w:p>
    <w:sectPr w:rsidR="004C4D03" w:rsidRPr="00A43B4F" w:rsidSect="00390C03">
      <w:pgSz w:w="16838" w:h="11906" w:orient="landscape"/>
      <w:pgMar w:top="624" w:right="567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60723E59"/>
    <w:multiLevelType w:val="hybridMultilevel"/>
    <w:tmpl w:val="92C41640"/>
    <w:lvl w:ilvl="0" w:tplc="D4E273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35871"/>
    <w:rsid w:val="00005928"/>
    <w:rsid w:val="00010492"/>
    <w:rsid w:val="000225FD"/>
    <w:rsid w:val="00022F5E"/>
    <w:rsid w:val="00026670"/>
    <w:rsid w:val="00052900"/>
    <w:rsid w:val="0006335F"/>
    <w:rsid w:val="00063D43"/>
    <w:rsid w:val="0007574A"/>
    <w:rsid w:val="00080545"/>
    <w:rsid w:val="00080618"/>
    <w:rsid w:val="000A05E0"/>
    <w:rsid w:val="000A0D69"/>
    <w:rsid w:val="000A2CAC"/>
    <w:rsid w:val="000A32F8"/>
    <w:rsid w:val="000A3C7E"/>
    <w:rsid w:val="000A4A39"/>
    <w:rsid w:val="000A7CAC"/>
    <w:rsid w:val="000B5054"/>
    <w:rsid w:val="000C187F"/>
    <w:rsid w:val="000C3BF0"/>
    <w:rsid w:val="000C71D0"/>
    <w:rsid w:val="000D1FE7"/>
    <w:rsid w:val="000E217F"/>
    <w:rsid w:val="000E785E"/>
    <w:rsid w:val="000E7ABD"/>
    <w:rsid w:val="000F10E8"/>
    <w:rsid w:val="000F2D2A"/>
    <w:rsid w:val="000F372A"/>
    <w:rsid w:val="00104A33"/>
    <w:rsid w:val="00110708"/>
    <w:rsid w:val="0011185C"/>
    <w:rsid w:val="001128EE"/>
    <w:rsid w:val="00116523"/>
    <w:rsid w:val="001409C3"/>
    <w:rsid w:val="00144147"/>
    <w:rsid w:val="001476E4"/>
    <w:rsid w:val="00151413"/>
    <w:rsid w:val="001544A7"/>
    <w:rsid w:val="0015795D"/>
    <w:rsid w:val="0016178B"/>
    <w:rsid w:val="001709C8"/>
    <w:rsid w:val="0017346B"/>
    <w:rsid w:val="0017672C"/>
    <w:rsid w:val="00181E17"/>
    <w:rsid w:val="00190BD6"/>
    <w:rsid w:val="001A1E6A"/>
    <w:rsid w:val="001A2C3A"/>
    <w:rsid w:val="001A6067"/>
    <w:rsid w:val="001B1D1D"/>
    <w:rsid w:val="001B4DF4"/>
    <w:rsid w:val="001C511C"/>
    <w:rsid w:val="001D4442"/>
    <w:rsid w:val="001D6645"/>
    <w:rsid w:val="001E12ED"/>
    <w:rsid w:val="001F0D88"/>
    <w:rsid w:val="001F402E"/>
    <w:rsid w:val="001F413D"/>
    <w:rsid w:val="001F4FA6"/>
    <w:rsid w:val="001F7390"/>
    <w:rsid w:val="00202020"/>
    <w:rsid w:val="00202650"/>
    <w:rsid w:val="002051DF"/>
    <w:rsid w:val="00213DD8"/>
    <w:rsid w:val="00225E64"/>
    <w:rsid w:val="002355FA"/>
    <w:rsid w:val="00235F76"/>
    <w:rsid w:val="0024655B"/>
    <w:rsid w:val="0024771A"/>
    <w:rsid w:val="00254DF0"/>
    <w:rsid w:val="0026174B"/>
    <w:rsid w:val="00265A93"/>
    <w:rsid w:val="00270501"/>
    <w:rsid w:val="0028485E"/>
    <w:rsid w:val="00285019"/>
    <w:rsid w:val="002A2CFC"/>
    <w:rsid w:val="002B0D8B"/>
    <w:rsid w:val="002B5CBE"/>
    <w:rsid w:val="002C1C10"/>
    <w:rsid w:val="002C4101"/>
    <w:rsid w:val="002D5C1E"/>
    <w:rsid w:val="002D7C22"/>
    <w:rsid w:val="002E53FF"/>
    <w:rsid w:val="002E7822"/>
    <w:rsid w:val="00320FE9"/>
    <w:rsid w:val="00326653"/>
    <w:rsid w:val="0033751B"/>
    <w:rsid w:val="003565AB"/>
    <w:rsid w:val="00362311"/>
    <w:rsid w:val="003667D7"/>
    <w:rsid w:val="003749DB"/>
    <w:rsid w:val="00380749"/>
    <w:rsid w:val="00385B1E"/>
    <w:rsid w:val="00386F74"/>
    <w:rsid w:val="00390C03"/>
    <w:rsid w:val="00391D90"/>
    <w:rsid w:val="00391E9E"/>
    <w:rsid w:val="00392F49"/>
    <w:rsid w:val="00394C73"/>
    <w:rsid w:val="00395BB4"/>
    <w:rsid w:val="00395DE2"/>
    <w:rsid w:val="003A1D5C"/>
    <w:rsid w:val="003C1F7C"/>
    <w:rsid w:val="003D51CF"/>
    <w:rsid w:val="003E0FD6"/>
    <w:rsid w:val="003E1F43"/>
    <w:rsid w:val="003E5360"/>
    <w:rsid w:val="003F1112"/>
    <w:rsid w:val="003F532F"/>
    <w:rsid w:val="00400BEA"/>
    <w:rsid w:val="00403F1A"/>
    <w:rsid w:val="00407229"/>
    <w:rsid w:val="00410228"/>
    <w:rsid w:val="004111DE"/>
    <w:rsid w:val="00417AB1"/>
    <w:rsid w:val="004340FE"/>
    <w:rsid w:val="004348B3"/>
    <w:rsid w:val="00437CDC"/>
    <w:rsid w:val="00440B7B"/>
    <w:rsid w:val="00440F0E"/>
    <w:rsid w:val="00444C4A"/>
    <w:rsid w:val="00445563"/>
    <w:rsid w:val="00452595"/>
    <w:rsid w:val="004652FC"/>
    <w:rsid w:val="00472746"/>
    <w:rsid w:val="00481D16"/>
    <w:rsid w:val="004829D7"/>
    <w:rsid w:val="0048603D"/>
    <w:rsid w:val="00494E12"/>
    <w:rsid w:val="004A384C"/>
    <w:rsid w:val="004A46CB"/>
    <w:rsid w:val="004B0AA0"/>
    <w:rsid w:val="004B6AB5"/>
    <w:rsid w:val="004C476A"/>
    <w:rsid w:val="004C4BB5"/>
    <w:rsid w:val="004C4D03"/>
    <w:rsid w:val="004D0EFF"/>
    <w:rsid w:val="004E37E0"/>
    <w:rsid w:val="004E52E3"/>
    <w:rsid w:val="004F39FD"/>
    <w:rsid w:val="004F6131"/>
    <w:rsid w:val="00501E23"/>
    <w:rsid w:val="00512C60"/>
    <w:rsid w:val="00513D3A"/>
    <w:rsid w:val="00524344"/>
    <w:rsid w:val="005426C9"/>
    <w:rsid w:val="005469DC"/>
    <w:rsid w:val="00565A6D"/>
    <w:rsid w:val="005670F2"/>
    <w:rsid w:val="00571FD6"/>
    <w:rsid w:val="00572DAA"/>
    <w:rsid w:val="00575BA4"/>
    <w:rsid w:val="00587A0C"/>
    <w:rsid w:val="005A4214"/>
    <w:rsid w:val="005A667F"/>
    <w:rsid w:val="005B3FC2"/>
    <w:rsid w:val="005B6B94"/>
    <w:rsid w:val="005C0327"/>
    <w:rsid w:val="005C2E93"/>
    <w:rsid w:val="005D33C7"/>
    <w:rsid w:val="005D4643"/>
    <w:rsid w:val="005D57AE"/>
    <w:rsid w:val="005E1E54"/>
    <w:rsid w:val="00601447"/>
    <w:rsid w:val="006308B2"/>
    <w:rsid w:val="006414FB"/>
    <w:rsid w:val="00645443"/>
    <w:rsid w:val="006534A2"/>
    <w:rsid w:val="0065357A"/>
    <w:rsid w:val="006544D2"/>
    <w:rsid w:val="00655498"/>
    <w:rsid w:val="00657930"/>
    <w:rsid w:val="00657E63"/>
    <w:rsid w:val="0066247C"/>
    <w:rsid w:val="006624C7"/>
    <w:rsid w:val="00662ADC"/>
    <w:rsid w:val="006667FF"/>
    <w:rsid w:val="00680B7D"/>
    <w:rsid w:val="006A4265"/>
    <w:rsid w:val="006A5C13"/>
    <w:rsid w:val="006C4C97"/>
    <w:rsid w:val="006D047A"/>
    <w:rsid w:val="006D21BF"/>
    <w:rsid w:val="006D774D"/>
    <w:rsid w:val="006E268E"/>
    <w:rsid w:val="006E427B"/>
    <w:rsid w:val="00710FF7"/>
    <w:rsid w:val="00712F44"/>
    <w:rsid w:val="00724A9F"/>
    <w:rsid w:val="0073056B"/>
    <w:rsid w:val="00731FD8"/>
    <w:rsid w:val="00746FB3"/>
    <w:rsid w:val="0077094A"/>
    <w:rsid w:val="007749DC"/>
    <w:rsid w:val="00790EB3"/>
    <w:rsid w:val="007A79D5"/>
    <w:rsid w:val="007B38C1"/>
    <w:rsid w:val="007B7634"/>
    <w:rsid w:val="007C0B13"/>
    <w:rsid w:val="007D19A1"/>
    <w:rsid w:val="007D2D5D"/>
    <w:rsid w:val="007D3940"/>
    <w:rsid w:val="007D5986"/>
    <w:rsid w:val="007F0609"/>
    <w:rsid w:val="007F6881"/>
    <w:rsid w:val="00811D89"/>
    <w:rsid w:val="008136BE"/>
    <w:rsid w:val="00822A46"/>
    <w:rsid w:val="00835871"/>
    <w:rsid w:val="00840D43"/>
    <w:rsid w:val="00841765"/>
    <w:rsid w:val="00844255"/>
    <w:rsid w:val="00845EBC"/>
    <w:rsid w:val="0084776F"/>
    <w:rsid w:val="00852C4B"/>
    <w:rsid w:val="00860756"/>
    <w:rsid w:val="00867A3B"/>
    <w:rsid w:val="00876885"/>
    <w:rsid w:val="00877369"/>
    <w:rsid w:val="008805C6"/>
    <w:rsid w:val="00882CF7"/>
    <w:rsid w:val="008841A6"/>
    <w:rsid w:val="0089433A"/>
    <w:rsid w:val="008A33A7"/>
    <w:rsid w:val="008A38BF"/>
    <w:rsid w:val="008B0A1F"/>
    <w:rsid w:val="008B1CE3"/>
    <w:rsid w:val="008C7D8D"/>
    <w:rsid w:val="008D1B1D"/>
    <w:rsid w:val="008D5F37"/>
    <w:rsid w:val="008E6786"/>
    <w:rsid w:val="008F096B"/>
    <w:rsid w:val="008F7451"/>
    <w:rsid w:val="008F7E57"/>
    <w:rsid w:val="0090687B"/>
    <w:rsid w:val="00910808"/>
    <w:rsid w:val="00913209"/>
    <w:rsid w:val="009133E5"/>
    <w:rsid w:val="00920CEB"/>
    <w:rsid w:val="00922876"/>
    <w:rsid w:val="00922D31"/>
    <w:rsid w:val="00925C39"/>
    <w:rsid w:val="009314AF"/>
    <w:rsid w:val="00937D04"/>
    <w:rsid w:val="0095648A"/>
    <w:rsid w:val="00966B8D"/>
    <w:rsid w:val="00970C55"/>
    <w:rsid w:val="00974DB1"/>
    <w:rsid w:val="00983668"/>
    <w:rsid w:val="00983E7B"/>
    <w:rsid w:val="0098645B"/>
    <w:rsid w:val="00997E1B"/>
    <w:rsid w:val="009A0B6A"/>
    <w:rsid w:val="009A3146"/>
    <w:rsid w:val="009A45CB"/>
    <w:rsid w:val="009A45E8"/>
    <w:rsid w:val="009A58FD"/>
    <w:rsid w:val="009C1951"/>
    <w:rsid w:val="009C2D86"/>
    <w:rsid w:val="009C58DC"/>
    <w:rsid w:val="009C59FA"/>
    <w:rsid w:val="009D20DC"/>
    <w:rsid w:val="009D495A"/>
    <w:rsid w:val="009D5810"/>
    <w:rsid w:val="009D597F"/>
    <w:rsid w:val="009D6B83"/>
    <w:rsid w:val="009E2E31"/>
    <w:rsid w:val="009E50E2"/>
    <w:rsid w:val="009F1057"/>
    <w:rsid w:val="009F139A"/>
    <w:rsid w:val="009F4628"/>
    <w:rsid w:val="009F4993"/>
    <w:rsid w:val="009F69B8"/>
    <w:rsid w:val="00A04482"/>
    <w:rsid w:val="00A05595"/>
    <w:rsid w:val="00A07981"/>
    <w:rsid w:val="00A26E93"/>
    <w:rsid w:val="00A319AA"/>
    <w:rsid w:val="00A329E6"/>
    <w:rsid w:val="00A4307C"/>
    <w:rsid w:val="00A43B4F"/>
    <w:rsid w:val="00A507BC"/>
    <w:rsid w:val="00A56C68"/>
    <w:rsid w:val="00A702C0"/>
    <w:rsid w:val="00A80A2B"/>
    <w:rsid w:val="00A80A8F"/>
    <w:rsid w:val="00A80B25"/>
    <w:rsid w:val="00A86A94"/>
    <w:rsid w:val="00AA6D1A"/>
    <w:rsid w:val="00AB4E26"/>
    <w:rsid w:val="00B16903"/>
    <w:rsid w:val="00B27AF9"/>
    <w:rsid w:val="00B35DA4"/>
    <w:rsid w:val="00B36953"/>
    <w:rsid w:val="00B445DC"/>
    <w:rsid w:val="00B44A91"/>
    <w:rsid w:val="00B562C1"/>
    <w:rsid w:val="00B66802"/>
    <w:rsid w:val="00B670E2"/>
    <w:rsid w:val="00B72162"/>
    <w:rsid w:val="00B85FD1"/>
    <w:rsid w:val="00B978EA"/>
    <w:rsid w:val="00BA09FC"/>
    <w:rsid w:val="00BA50D3"/>
    <w:rsid w:val="00BB0CFC"/>
    <w:rsid w:val="00BB3CFC"/>
    <w:rsid w:val="00BC72AE"/>
    <w:rsid w:val="00BD4264"/>
    <w:rsid w:val="00BD4A7A"/>
    <w:rsid w:val="00BE2819"/>
    <w:rsid w:val="00BE62FE"/>
    <w:rsid w:val="00BF76B8"/>
    <w:rsid w:val="00C01D6A"/>
    <w:rsid w:val="00C124D8"/>
    <w:rsid w:val="00C22B58"/>
    <w:rsid w:val="00C2562E"/>
    <w:rsid w:val="00C323C2"/>
    <w:rsid w:val="00C3384C"/>
    <w:rsid w:val="00C4769B"/>
    <w:rsid w:val="00C60AA2"/>
    <w:rsid w:val="00C637FE"/>
    <w:rsid w:val="00C64596"/>
    <w:rsid w:val="00C725C0"/>
    <w:rsid w:val="00C80357"/>
    <w:rsid w:val="00C81FC1"/>
    <w:rsid w:val="00C82D91"/>
    <w:rsid w:val="00C83FDF"/>
    <w:rsid w:val="00C91281"/>
    <w:rsid w:val="00C964D1"/>
    <w:rsid w:val="00C966D0"/>
    <w:rsid w:val="00CA03B0"/>
    <w:rsid w:val="00CB41B3"/>
    <w:rsid w:val="00CB4C95"/>
    <w:rsid w:val="00CB5009"/>
    <w:rsid w:val="00CC3223"/>
    <w:rsid w:val="00CC37A8"/>
    <w:rsid w:val="00CD26D5"/>
    <w:rsid w:val="00CD3760"/>
    <w:rsid w:val="00CD40BD"/>
    <w:rsid w:val="00CE7EB1"/>
    <w:rsid w:val="00CF21DA"/>
    <w:rsid w:val="00CF2C86"/>
    <w:rsid w:val="00D0783C"/>
    <w:rsid w:val="00D14305"/>
    <w:rsid w:val="00D156D5"/>
    <w:rsid w:val="00D22844"/>
    <w:rsid w:val="00D236A9"/>
    <w:rsid w:val="00D23DA4"/>
    <w:rsid w:val="00D3584C"/>
    <w:rsid w:val="00D52763"/>
    <w:rsid w:val="00D7670C"/>
    <w:rsid w:val="00D84D06"/>
    <w:rsid w:val="00D91616"/>
    <w:rsid w:val="00D9446A"/>
    <w:rsid w:val="00D9691C"/>
    <w:rsid w:val="00D96952"/>
    <w:rsid w:val="00DA131C"/>
    <w:rsid w:val="00DB074E"/>
    <w:rsid w:val="00DB3DEF"/>
    <w:rsid w:val="00DC496C"/>
    <w:rsid w:val="00DC6C0A"/>
    <w:rsid w:val="00DD4A2B"/>
    <w:rsid w:val="00DD5C9F"/>
    <w:rsid w:val="00DD7F0E"/>
    <w:rsid w:val="00DE21E4"/>
    <w:rsid w:val="00DE269C"/>
    <w:rsid w:val="00DF64FF"/>
    <w:rsid w:val="00DF71FA"/>
    <w:rsid w:val="00E01C22"/>
    <w:rsid w:val="00E0566F"/>
    <w:rsid w:val="00E12419"/>
    <w:rsid w:val="00E20F4B"/>
    <w:rsid w:val="00E24ED4"/>
    <w:rsid w:val="00E303FA"/>
    <w:rsid w:val="00E314E7"/>
    <w:rsid w:val="00E447E7"/>
    <w:rsid w:val="00E45670"/>
    <w:rsid w:val="00E50BD0"/>
    <w:rsid w:val="00E532CF"/>
    <w:rsid w:val="00E55FD9"/>
    <w:rsid w:val="00E65037"/>
    <w:rsid w:val="00E711B9"/>
    <w:rsid w:val="00E758CE"/>
    <w:rsid w:val="00E7646F"/>
    <w:rsid w:val="00E90F28"/>
    <w:rsid w:val="00E915F7"/>
    <w:rsid w:val="00E91723"/>
    <w:rsid w:val="00E956CB"/>
    <w:rsid w:val="00E9710A"/>
    <w:rsid w:val="00E97ADA"/>
    <w:rsid w:val="00EA0D8F"/>
    <w:rsid w:val="00EA530F"/>
    <w:rsid w:val="00EB05AD"/>
    <w:rsid w:val="00EB1785"/>
    <w:rsid w:val="00EC08EF"/>
    <w:rsid w:val="00EC3A44"/>
    <w:rsid w:val="00ED30BF"/>
    <w:rsid w:val="00EF5EEF"/>
    <w:rsid w:val="00EF65C7"/>
    <w:rsid w:val="00EF744A"/>
    <w:rsid w:val="00F23590"/>
    <w:rsid w:val="00F23FFB"/>
    <w:rsid w:val="00F270B6"/>
    <w:rsid w:val="00F378D6"/>
    <w:rsid w:val="00F66D25"/>
    <w:rsid w:val="00F732F0"/>
    <w:rsid w:val="00F75B9C"/>
    <w:rsid w:val="00F8062B"/>
    <w:rsid w:val="00F80A4B"/>
    <w:rsid w:val="00F80F8E"/>
    <w:rsid w:val="00F84A92"/>
    <w:rsid w:val="00F87470"/>
    <w:rsid w:val="00F915A9"/>
    <w:rsid w:val="00F94176"/>
    <w:rsid w:val="00FB0DBC"/>
    <w:rsid w:val="00FB2C40"/>
    <w:rsid w:val="00FC2D5E"/>
    <w:rsid w:val="00FD5C8D"/>
    <w:rsid w:val="00FE1B47"/>
    <w:rsid w:val="00FE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35871"/>
    <w:pPr>
      <w:autoSpaceDE w:val="0"/>
      <w:autoSpaceDN w:val="0"/>
    </w:pPr>
  </w:style>
  <w:style w:type="paragraph" w:styleId="Titolo2">
    <w:name w:val="heading 2"/>
    <w:basedOn w:val="Normale"/>
    <w:next w:val="Normale"/>
    <w:qFormat/>
    <w:rsid w:val="00835871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922876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5469DC"/>
    <w:rPr>
      <w:b/>
      <w:bCs/>
    </w:rPr>
  </w:style>
  <w:style w:type="table" w:styleId="Grigliatabella">
    <w:name w:val="Table Grid"/>
    <w:basedOn w:val="Tabellanormale"/>
    <w:rsid w:val="0039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0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BFA25-882B-46CB-B643-3FFAE23AD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6</Pages>
  <Words>2018</Words>
  <Characters>11507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Az. Ospedaliera CS</Company>
  <LinksUpToDate>false</LinksUpToDate>
  <CharactersWithSpaces>13499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Erminia</dc:creator>
  <cp:lastModifiedBy>p.palermo</cp:lastModifiedBy>
  <cp:revision>87</cp:revision>
  <cp:lastPrinted>2018-01-15T11:37:00Z</cp:lastPrinted>
  <dcterms:created xsi:type="dcterms:W3CDTF">2018-09-11T10:06:00Z</dcterms:created>
  <dcterms:modified xsi:type="dcterms:W3CDTF">2020-05-06T07:46:00Z</dcterms:modified>
</cp:coreProperties>
</file>